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tblGrid>
      <w:tr w:rsidR="007D6313" w:rsidRPr="009405FA" w14:paraId="455BFD6D" w14:textId="77777777" w:rsidTr="00E34FF4">
        <w:tc>
          <w:tcPr>
            <w:tcW w:w="3652" w:type="dxa"/>
            <w:shd w:val="clear" w:color="auto" w:fill="auto"/>
          </w:tcPr>
          <w:p w14:paraId="37F175DB" w14:textId="2C417CD2" w:rsidR="007D6313" w:rsidRPr="009405FA" w:rsidRDefault="007D6313" w:rsidP="00E34FF4">
            <w:pPr>
              <w:rPr>
                <w:rFonts w:ascii="Arial" w:hAnsi="Arial" w:cs="Arial"/>
                <w:b/>
              </w:rPr>
            </w:pPr>
            <w:r w:rsidRPr="009405FA">
              <w:rPr>
                <w:rFonts w:ascii="Arial" w:hAnsi="Arial" w:cs="Arial"/>
                <w:b/>
              </w:rPr>
              <w:t>CONTRATO Nº</w:t>
            </w:r>
            <w:r>
              <w:rPr>
                <w:rFonts w:ascii="Arial" w:hAnsi="Arial" w:cs="Arial"/>
                <w:b/>
              </w:rPr>
              <w:t xml:space="preserve"> 001</w:t>
            </w:r>
            <w:r>
              <w:rPr>
                <w:rFonts w:ascii="Arial" w:hAnsi="Arial" w:cs="Arial"/>
                <w:b/>
              </w:rPr>
              <w:t>/2022</w:t>
            </w:r>
            <w:r w:rsidRPr="009405FA">
              <w:rPr>
                <w:rFonts w:ascii="Arial" w:hAnsi="Arial" w:cs="Arial"/>
                <w:b/>
              </w:rPr>
              <w:t>.</w:t>
            </w:r>
          </w:p>
          <w:p w14:paraId="454327E7" w14:textId="77777777" w:rsidR="007D6313" w:rsidRPr="009405FA" w:rsidRDefault="007D6313" w:rsidP="00E34FF4">
            <w:pPr>
              <w:rPr>
                <w:rFonts w:ascii="Arial" w:hAnsi="Arial" w:cs="Arial"/>
                <w:b/>
              </w:rPr>
            </w:pPr>
            <w:r w:rsidRPr="009405FA">
              <w:rPr>
                <w:rFonts w:ascii="Arial" w:hAnsi="Arial" w:cs="Arial"/>
                <w:b/>
              </w:rPr>
              <w:t>ORIGINADO DA LICITAÇÃO:</w:t>
            </w:r>
          </w:p>
          <w:p w14:paraId="3C5E9E7D" w14:textId="478B696D" w:rsidR="007D6313" w:rsidRDefault="007D6313" w:rsidP="00E34FF4">
            <w:pPr>
              <w:rPr>
                <w:rFonts w:ascii="Arial" w:hAnsi="Arial" w:cs="Arial"/>
                <w:b/>
                <w:bCs/>
              </w:rPr>
            </w:pPr>
            <w:r>
              <w:rPr>
                <w:rFonts w:ascii="Arial" w:hAnsi="Arial" w:cs="Arial"/>
                <w:b/>
                <w:bCs/>
              </w:rPr>
              <w:t>INEXIGIBILIDADE</w:t>
            </w:r>
            <w:r w:rsidRPr="001B4A1A">
              <w:rPr>
                <w:rFonts w:ascii="Arial" w:hAnsi="Arial" w:cs="Arial"/>
                <w:b/>
                <w:bCs/>
              </w:rPr>
              <w:t xml:space="preserve"> Nº </w:t>
            </w:r>
            <w:r>
              <w:rPr>
                <w:rFonts w:ascii="Arial" w:hAnsi="Arial" w:cs="Arial"/>
                <w:b/>
                <w:bCs/>
              </w:rPr>
              <w:t>001/2022</w:t>
            </w:r>
          </w:p>
          <w:p w14:paraId="14F2E586" w14:textId="3C020376" w:rsidR="007D6313" w:rsidRPr="001B4A1A" w:rsidRDefault="007D6313" w:rsidP="00E34FF4">
            <w:pPr>
              <w:rPr>
                <w:rFonts w:ascii="Arial" w:hAnsi="Arial" w:cs="Arial"/>
                <w:b/>
                <w:bCs/>
              </w:rPr>
            </w:pPr>
            <w:r>
              <w:rPr>
                <w:rFonts w:ascii="Arial" w:hAnsi="Arial" w:cs="Arial"/>
                <w:b/>
                <w:bCs/>
              </w:rPr>
              <w:t>PROCESSO Nº 00</w:t>
            </w:r>
            <w:r>
              <w:rPr>
                <w:rFonts w:ascii="Arial" w:hAnsi="Arial" w:cs="Arial"/>
                <w:b/>
                <w:bCs/>
              </w:rPr>
              <w:t>1</w:t>
            </w:r>
            <w:r>
              <w:rPr>
                <w:rFonts w:ascii="Arial" w:hAnsi="Arial" w:cs="Arial"/>
                <w:b/>
                <w:bCs/>
              </w:rPr>
              <w:t>/2022</w:t>
            </w:r>
          </w:p>
        </w:tc>
      </w:tr>
    </w:tbl>
    <w:p w14:paraId="75161DD4" w14:textId="365ABD3C" w:rsidR="007D6313" w:rsidRPr="009405FA" w:rsidRDefault="007D6313" w:rsidP="007D6313">
      <w:pPr>
        <w:widowControl w:val="0"/>
        <w:spacing w:after="120"/>
        <w:ind w:left="4253"/>
        <w:jc w:val="both"/>
        <w:rPr>
          <w:rFonts w:ascii="Arial" w:hAnsi="Arial" w:cs="Arial"/>
          <w:b/>
        </w:rPr>
      </w:pPr>
      <w:r w:rsidRPr="009405FA">
        <w:rPr>
          <w:rFonts w:ascii="Arial" w:hAnsi="Arial" w:cs="Arial"/>
          <w:b/>
        </w:rPr>
        <w:t>TERMO CONTRATUAL DE PRESTAÇÃO DE SERV</w:t>
      </w:r>
      <w:r w:rsidRPr="009405FA">
        <w:rPr>
          <w:rFonts w:ascii="Arial" w:hAnsi="Arial" w:cs="Arial"/>
          <w:b/>
        </w:rPr>
        <w:t>I</w:t>
      </w:r>
      <w:r w:rsidRPr="009405FA">
        <w:rPr>
          <w:rFonts w:ascii="Arial" w:hAnsi="Arial" w:cs="Arial"/>
          <w:b/>
        </w:rPr>
        <w:t>ÇOS, QUE ENTRE SI CELEBRAM A C</w:t>
      </w:r>
      <w:r w:rsidRPr="009405FA">
        <w:rPr>
          <w:rFonts w:ascii="Arial" w:hAnsi="Arial" w:cs="Arial"/>
          <w:b/>
        </w:rPr>
        <w:t>Â</w:t>
      </w:r>
      <w:r w:rsidRPr="009405FA">
        <w:rPr>
          <w:rFonts w:ascii="Arial" w:hAnsi="Arial" w:cs="Arial"/>
          <w:b/>
        </w:rPr>
        <w:t xml:space="preserve">MARA MUNICIPAL DE </w:t>
      </w:r>
      <w:r>
        <w:rPr>
          <w:rFonts w:ascii="Arial" w:hAnsi="Arial" w:cs="Arial"/>
          <w:b/>
        </w:rPr>
        <w:t>TAGUATINGA</w:t>
      </w:r>
      <w:r w:rsidRPr="009405FA">
        <w:rPr>
          <w:rFonts w:ascii="Arial" w:hAnsi="Arial" w:cs="Arial"/>
          <w:b/>
        </w:rPr>
        <w:t>–TO E A EMPRESA</w:t>
      </w:r>
      <w:r>
        <w:rPr>
          <w:rFonts w:ascii="Arial" w:hAnsi="Arial" w:cs="Arial"/>
          <w:b/>
        </w:rPr>
        <w:t>:</w:t>
      </w:r>
      <w:r w:rsidRPr="001B4A1A">
        <w:rPr>
          <w:rFonts w:ascii="Arial" w:hAnsi="Arial" w:cs="Arial"/>
          <w:b/>
          <w:bCs/>
        </w:rPr>
        <w:t xml:space="preserve"> </w:t>
      </w:r>
      <w:r>
        <w:rPr>
          <w:rFonts w:ascii="Arial" w:hAnsi="Arial" w:cs="Arial"/>
          <w:b/>
        </w:rPr>
        <w:t>DHIEGO SCHUCH – SOCIEDADE INDIVIDUAL DE ADVOCACIA</w:t>
      </w:r>
      <w:r>
        <w:rPr>
          <w:rFonts w:ascii="Arial" w:hAnsi="Arial" w:cs="Arial"/>
          <w:b/>
        </w:rPr>
        <w:t>.</w:t>
      </w:r>
    </w:p>
    <w:p w14:paraId="7F4A438A" w14:textId="77777777" w:rsidR="007D1C06" w:rsidRPr="00A735DE" w:rsidRDefault="007D1C06" w:rsidP="00CC3A76">
      <w:pPr>
        <w:autoSpaceDE w:val="0"/>
        <w:autoSpaceDN w:val="0"/>
        <w:adjustRightInd w:val="0"/>
        <w:jc w:val="both"/>
        <w:rPr>
          <w:rFonts w:ascii="Arial" w:hAnsi="Arial" w:cs="Arial"/>
        </w:rPr>
      </w:pPr>
    </w:p>
    <w:p w14:paraId="5F0DF320" w14:textId="77777777" w:rsidR="007D1C06" w:rsidRPr="00A735DE" w:rsidRDefault="00CD23FF" w:rsidP="000A7D41">
      <w:pPr>
        <w:jc w:val="both"/>
        <w:textAlignment w:val="baseline"/>
        <w:rPr>
          <w:rFonts w:ascii="Arial" w:hAnsi="Arial" w:cs="Arial"/>
          <w:b/>
        </w:rPr>
      </w:pPr>
      <w:r w:rsidRPr="00A735DE">
        <w:rPr>
          <w:rFonts w:ascii="Arial" w:hAnsi="Arial" w:cs="Arial"/>
          <w:b/>
        </w:rPr>
        <w:t>A</w:t>
      </w:r>
      <w:r w:rsidR="00E66036" w:rsidRPr="00A735DE">
        <w:rPr>
          <w:rFonts w:ascii="Arial" w:hAnsi="Arial" w:cs="Arial"/>
          <w:b/>
        </w:rPr>
        <w:t xml:space="preserve"> CÂMARA MUNICIPAL DE TAGUATINGA</w:t>
      </w:r>
      <w:r w:rsidRPr="00A735DE">
        <w:rPr>
          <w:rFonts w:ascii="Arial" w:hAnsi="Arial" w:cs="Arial"/>
          <w:b/>
          <w:bCs/>
        </w:rPr>
        <w:t>-TO</w:t>
      </w:r>
      <w:r w:rsidRPr="00A735DE">
        <w:rPr>
          <w:rFonts w:ascii="Arial" w:hAnsi="Arial" w:cs="Arial"/>
          <w:bCs/>
        </w:rPr>
        <w:t xml:space="preserve">, </w:t>
      </w:r>
      <w:r w:rsidRPr="00A735DE">
        <w:rPr>
          <w:rFonts w:ascii="Arial" w:hAnsi="Arial" w:cs="Arial"/>
        </w:rPr>
        <w:t xml:space="preserve">inscrita no CNPJ nº </w:t>
      </w:r>
      <w:r w:rsidR="00E66036" w:rsidRPr="00A735DE">
        <w:rPr>
          <w:rFonts w:ascii="Arial" w:hAnsi="Arial" w:cs="Arial"/>
          <w:color w:val="000000"/>
        </w:rPr>
        <w:t>04.221.258/0001-79</w:t>
      </w:r>
      <w:r w:rsidRPr="00A735DE">
        <w:rPr>
          <w:rFonts w:ascii="Arial" w:hAnsi="Arial" w:cs="Arial"/>
          <w:color w:val="000000"/>
        </w:rPr>
        <w:t>, neste ato devidamente representado</w:t>
      </w:r>
      <w:r w:rsidR="000D2767" w:rsidRPr="00A735DE">
        <w:rPr>
          <w:rFonts w:ascii="Arial" w:hAnsi="Arial" w:cs="Arial"/>
          <w:color w:val="000000"/>
        </w:rPr>
        <w:t xml:space="preserve"> pelo Vereador Presidente o </w:t>
      </w:r>
      <w:proofErr w:type="spellStart"/>
      <w:r w:rsidR="00D861DB" w:rsidRPr="00A701AA">
        <w:rPr>
          <w:rFonts w:ascii="Arial" w:hAnsi="Arial" w:cs="Arial"/>
          <w:b/>
          <w:color w:val="000000"/>
        </w:rPr>
        <w:t>Srº</w:t>
      </w:r>
      <w:proofErr w:type="spellEnd"/>
      <w:r w:rsidRPr="00A701AA">
        <w:rPr>
          <w:rFonts w:ascii="Arial" w:hAnsi="Arial" w:cs="Arial"/>
          <w:b/>
          <w:color w:val="000000"/>
        </w:rPr>
        <w:t xml:space="preserve"> </w:t>
      </w:r>
      <w:r w:rsidR="000251C9">
        <w:rPr>
          <w:rFonts w:ascii="Arial" w:hAnsi="Arial" w:cs="Arial"/>
          <w:b/>
          <w:color w:val="000000"/>
          <w:shd w:val="clear" w:color="auto" w:fill="FFFFFF"/>
        </w:rPr>
        <w:t>LUCAS ALVES NASCIMENTO</w:t>
      </w:r>
      <w:r w:rsidR="000D2767" w:rsidRPr="00A701AA">
        <w:rPr>
          <w:rFonts w:ascii="Arial" w:hAnsi="Arial" w:cs="Arial"/>
          <w:color w:val="000000"/>
        </w:rPr>
        <w:t xml:space="preserve">, brasileiro, </w:t>
      </w:r>
      <w:r w:rsidR="000251C9">
        <w:rPr>
          <w:rFonts w:ascii="Arial" w:hAnsi="Arial" w:cs="Arial"/>
          <w:color w:val="000000"/>
        </w:rPr>
        <w:t>solteiro</w:t>
      </w:r>
      <w:r w:rsidRPr="00A701AA">
        <w:rPr>
          <w:rFonts w:ascii="Arial" w:hAnsi="Arial" w:cs="Arial"/>
          <w:color w:val="000000"/>
        </w:rPr>
        <w:t xml:space="preserve">, </w:t>
      </w:r>
      <w:r w:rsidRPr="00A701AA">
        <w:rPr>
          <w:rFonts w:ascii="Arial" w:hAnsi="Arial" w:cs="Arial"/>
        </w:rPr>
        <w:t>p</w:t>
      </w:r>
      <w:r w:rsidR="00AA6E44" w:rsidRPr="00A701AA">
        <w:rPr>
          <w:rFonts w:ascii="Arial" w:hAnsi="Arial" w:cs="Arial"/>
        </w:rPr>
        <w:t xml:space="preserve">ortador do CPF nº </w:t>
      </w:r>
      <w:r w:rsidR="000251C9">
        <w:rPr>
          <w:rFonts w:ascii="Arial" w:hAnsi="Arial" w:cs="Arial"/>
        </w:rPr>
        <w:t>052.017.821-16</w:t>
      </w:r>
      <w:r w:rsidRPr="00A701AA">
        <w:rPr>
          <w:rFonts w:ascii="Arial" w:hAnsi="Arial" w:cs="Arial"/>
        </w:rPr>
        <w:t>, e</w:t>
      </w:r>
      <w:r w:rsidR="00AA6E44" w:rsidRPr="00A701AA">
        <w:rPr>
          <w:rFonts w:ascii="Arial" w:hAnsi="Arial" w:cs="Arial"/>
        </w:rPr>
        <w:t xml:space="preserve"> Cédula de Identidade nº </w:t>
      </w:r>
      <w:r w:rsidR="000251C9">
        <w:rPr>
          <w:rFonts w:ascii="Arial" w:hAnsi="Arial" w:cs="Arial"/>
        </w:rPr>
        <w:t>1.219.249</w:t>
      </w:r>
      <w:r w:rsidR="00A701AA" w:rsidRPr="00A701AA">
        <w:rPr>
          <w:rFonts w:ascii="Arial" w:hAnsi="Arial" w:cs="Arial"/>
        </w:rPr>
        <w:t xml:space="preserve"> SSP/TO</w:t>
      </w:r>
      <w:r w:rsidRPr="00A701AA">
        <w:rPr>
          <w:rFonts w:ascii="Arial" w:hAnsi="Arial" w:cs="Arial"/>
          <w:color w:val="000000"/>
        </w:rPr>
        <w:t xml:space="preserve">, residente e domiciliado </w:t>
      </w:r>
      <w:r w:rsidR="000251C9">
        <w:rPr>
          <w:rFonts w:ascii="Arial" w:hAnsi="Arial" w:cs="Arial"/>
          <w:color w:val="000000"/>
        </w:rPr>
        <w:t>a Avenida Liberato Nunes Taguatinga, Setor Bom Jesus</w:t>
      </w:r>
      <w:r w:rsidR="00A701AA" w:rsidRPr="00A701AA">
        <w:rPr>
          <w:rFonts w:ascii="Arial" w:hAnsi="Arial" w:cs="Arial"/>
          <w:color w:val="000000"/>
        </w:rPr>
        <w:t xml:space="preserve">, </w:t>
      </w:r>
      <w:r w:rsidR="00E66036" w:rsidRPr="00A701AA">
        <w:rPr>
          <w:rFonts w:ascii="Arial" w:hAnsi="Arial" w:cs="Arial"/>
          <w:color w:val="000000"/>
        </w:rPr>
        <w:t>T</w:t>
      </w:r>
      <w:r w:rsidR="000251C9">
        <w:rPr>
          <w:rFonts w:ascii="Arial" w:hAnsi="Arial" w:cs="Arial"/>
          <w:color w:val="000000"/>
        </w:rPr>
        <w:t>aguatinga</w:t>
      </w:r>
      <w:r w:rsidR="00601296" w:rsidRPr="00A701AA">
        <w:rPr>
          <w:rFonts w:ascii="Arial" w:hAnsi="Arial" w:cs="Arial"/>
          <w:color w:val="000000"/>
        </w:rPr>
        <w:t xml:space="preserve"> </w:t>
      </w:r>
      <w:r w:rsidR="007604B4" w:rsidRPr="00A701AA">
        <w:rPr>
          <w:rFonts w:ascii="Arial" w:hAnsi="Arial" w:cs="Arial"/>
          <w:color w:val="000000"/>
        </w:rPr>
        <w:t>-</w:t>
      </w:r>
      <w:r w:rsidR="00601296" w:rsidRPr="00A701AA">
        <w:rPr>
          <w:rFonts w:ascii="Arial" w:hAnsi="Arial" w:cs="Arial"/>
          <w:color w:val="000000"/>
        </w:rPr>
        <w:t xml:space="preserve"> </w:t>
      </w:r>
      <w:r w:rsidR="007604B4" w:rsidRPr="00A701AA">
        <w:rPr>
          <w:rFonts w:ascii="Arial" w:hAnsi="Arial" w:cs="Arial"/>
          <w:color w:val="000000"/>
        </w:rPr>
        <w:t>TO</w:t>
      </w:r>
      <w:r w:rsidR="00CC3A76" w:rsidRPr="00A735DE">
        <w:rPr>
          <w:rFonts w:ascii="Arial" w:hAnsi="Arial" w:cs="Arial"/>
          <w:color w:val="000000"/>
        </w:rPr>
        <w:t xml:space="preserve"> </w:t>
      </w:r>
      <w:r w:rsidR="00CC3A76" w:rsidRPr="00A735DE">
        <w:rPr>
          <w:rFonts w:ascii="Arial" w:hAnsi="Arial" w:cs="Arial"/>
        </w:rPr>
        <w:t xml:space="preserve">doravante denominado </w:t>
      </w:r>
      <w:r w:rsidR="00CC3A76" w:rsidRPr="00A735DE">
        <w:rPr>
          <w:rFonts w:ascii="Arial" w:hAnsi="Arial" w:cs="Arial"/>
          <w:b/>
          <w:bCs/>
        </w:rPr>
        <w:t>CONTRATANTE</w:t>
      </w:r>
      <w:r w:rsidR="007D1C06" w:rsidRPr="00A735DE">
        <w:rPr>
          <w:rFonts w:ascii="Arial" w:hAnsi="Arial" w:cs="Arial"/>
        </w:rPr>
        <w:t xml:space="preserve">, e do outro lado, a </w:t>
      </w:r>
      <w:r w:rsidR="00C169E4" w:rsidRPr="00A735DE">
        <w:rPr>
          <w:rFonts w:ascii="Arial" w:hAnsi="Arial" w:cs="Arial"/>
        </w:rPr>
        <w:t xml:space="preserve">empresa </w:t>
      </w:r>
      <w:r w:rsidR="000B05BA">
        <w:rPr>
          <w:rFonts w:ascii="Arial" w:hAnsi="Arial" w:cs="Arial"/>
          <w:b/>
        </w:rPr>
        <w:t>DHIEGO SCHUCH – SOCIEDADE INDIVIDUAL DE ADVOCACIA</w:t>
      </w:r>
      <w:r w:rsidR="00D2770D" w:rsidRPr="00A735DE">
        <w:rPr>
          <w:rFonts w:ascii="Arial" w:hAnsi="Arial" w:cs="Arial"/>
          <w:b/>
        </w:rPr>
        <w:t xml:space="preserve">, </w:t>
      </w:r>
      <w:r w:rsidR="00D2770D" w:rsidRPr="00A735DE">
        <w:rPr>
          <w:rFonts w:ascii="Arial" w:hAnsi="Arial" w:cs="Arial"/>
        </w:rPr>
        <w:t xml:space="preserve">pessoa jurídica, com inscrição no CNPJ nº. </w:t>
      </w:r>
      <w:r w:rsidR="000B05BA">
        <w:rPr>
          <w:rFonts w:ascii="Arial" w:hAnsi="Arial" w:cs="Arial"/>
        </w:rPr>
        <w:t>31</w:t>
      </w:r>
      <w:r w:rsidR="00D2770D" w:rsidRPr="00A735DE">
        <w:rPr>
          <w:rFonts w:ascii="Arial" w:hAnsi="Arial" w:cs="Arial"/>
        </w:rPr>
        <w:t>.</w:t>
      </w:r>
      <w:r w:rsidR="000B05BA">
        <w:rPr>
          <w:rFonts w:ascii="Arial" w:hAnsi="Arial" w:cs="Arial"/>
        </w:rPr>
        <w:t>637.198</w:t>
      </w:r>
      <w:r w:rsidR="00D2770D" w:rsidRPr="00A735DE">
        <w:rPr>
          <w:rFonts w:ascii="Arial" w:hAnsi="Arial" w:cs="Arial"/>
        </w:rPr>
        <w:t>/0001-</w:t>
      </w:r>
      <w:r w:rsidR="000B05BA">
        <w:rPr>
          <w:rFonts w:ascii="Arial" w:hAnsi="Arial" w:cs="Arial"/>
        </w:rPr>
        <w:t>42</w:t>
      </w:r>
      <w:r w:rsidR="00D2770D" w:rsidRPr="00A735DE">
        <w:rPr>
          <w:rFonts w:ascii="Arial" w:hAnsi="Arial" w:cs="Arial"/>
        </w:rPr>
        <w:t xml:space="preserve">, com endereço </w:t>
      </w:r>
      <w:r w:rsidR="000B05BA">
        <w:rPr>
          <w:rFonts w:ascii="Arial" w:hAnsi="Arial" w:cs="Arial"/>
        </w:rPr>
        <w:t>a Rua Dr. Félix da Silva, 67, Novo Horizonte, Dianópolis - TO</w:t>
      </w:r>
      <w:r w:rsidR="00D2770D" w:rsidRPr="00A735DE">
        <w:rPr>
          <w:rFonts w:ascii="Arial" w:hAnsi="Arial" w:cs="Arial"/>
        </w:rPr>
        <w:t xml:space="preserve">, neste ato representado por seu </w:t>
      </w:r>
      <w:r w:rsidR="000B05BA">
        <w:rPr>
          <w:rFonts w:ascii="Arial" w:hAnsi="Arial" w:cs="Arial"/>
        </w:rPr>
        <w:t xml:space="preserve">administrador </w:t>
      </w:r>
      <w:r w:rsidR="00D2770D" w:rsidRPr="00A735DE">
        <w:rPr>
          <w:rFonts w:ascii="Arial" w:hAnsi="Arial" w:cs="Arial"/>
        </w:rPr>
        <w:t xml:space="preserve">proprietário o </w:t>
      </w:r>
      <w:proofErr w:type="spellStart"/>
      <w:r w:rsidR="00D2770D" w:rsidRPr="00A735DE">
        <w:rPr>
          <w:rFonts w:ascii="Arial" w:hAnsi="Arial" w:cs="Arial"/>
        </w:rPr>
        <w:t>Srº</w:t>
      </w:r>
      <w:proofErr w:type="spellEnd"/>
      <w:r w:rsidR="00D2770D" w:rsidRPr="00A735DE">
        <w:rPr>
          <w:rFonts w:ascii="Arial" w:hAnsi="Arial" w:cs="Arial"/>
        </w:rPr>
        <w:t xml:space="preserve"> </w:t>
      </w:r>
      <w:proofErr w:type="spellStart"/>
      <w:r w:rsidR="000B05BA">
        <w:rPr>
          <w:rFonts w:ascii="Arial" w:hAnsi="Arial" w:cs="Arial"/>
        </w:rPr>
        <w:t>Dhiego</w:t>
      </w:r>
      <w:proofErr w:type="spellEnd"/>
      <w:r w:rsidR="000B05BA">
        <w:rPr>
          <w:rFonts w:ascii="Arial" w:hAnsi="Arial" w:cs="Arial"/>
        </w:rPr>
        <w:t xml:space="preserve"> Ricardo </w:t>
      </w:r>
      <w:proofErr w:type="spellStart"/>
      <w:r w:rsidR="000B05BA">
        <w:rPr>
          <w:rFonts w:ascii="Arial" w:hAnsi="Arial" w:cs="Arial"/>
        </w:rPr>
        <w:t>Schuch</w:t>
      </w:r>
      <w:proofErr w:type="spellEnd"/>
      <w:r w:rsidR="00D2770D" w:rsidRPr="00A735DE">
        <w:rPr>
          <w:rFonts w:ascii="Arial" w:hAnsi="Arial" w:cs="Arial"/>
        </w:rPr>
        <w:t xml:space="preserve">, brasileiro, </w:t>
      </w:r>
      <w:r w:rsidR="000B05BA">
        <w:rPr>
          <w:rFonts w:ascii="Arial" w:hAnsi="Arial" w:cs="Arial"/>
        </w:rPr>
        <w:t>união estável</w:t>
      </w:r>
      <w:r w:rsidR="00D2770D" w:rsidRPr="00A735DE">
        <w:rPr>
          <w:rFonts w:ascii="Arial" w:hAnsi="Arial" w:cs="Arial"/>
        </w:rPr>
        <w:t xml:space="preserve">, advogado, Inscrito na Ordem dos Advogados do Brasil sob o nº </w:t>
      </w:r>
      <w:r w:rsidR="000B05BA">
        <w:rPr>
          <w:rFonts w:ascii="Arial" w:hAnsi="Arial" w:cs="Arial"/>
        </w:rPr>
        <w:t>5408</w:t>
      </w:r>
      <w:r w:rsidR="00D2770D" w:rsidRPr="00A735DE">
        <w:rPr>
          <w:rFonts w:ascii="Arial" w:hAnsi="Arial" w:cs="Arial"/>
        </w:rPr>
        <w:t xml:space="preserve">, portador do RG nº </w:t>
      </w:r>
      <w:r w:rsidR="000B05BA">
        <w:rPr>
          <w:rFonts w:ascii="Arial" w:hAnsi="Arial" w:cs="Arial"/>
        </w:rPr>
        <w:t>728.149</w:t>
      </w:r>
      <w:r w:rsidR="00D2770D" w:rsidRPr="00A735DE">
        <w:rPr>
          <w:rFonts w:ascii="Arial" w:hAnsi="Arial" w:cs="Arial"/>
        </w:rPr>
        <w:t xml:space="preserve"> e CPF nº </w:t>
      </w:r>
      <w:r w:rsidR="000B05BA">
        <w:rPr>
          <w:rFonts w:ascii="Arial" w:hAnsi="Arial" w:cs="Arial"/>
        </w:rPr>
        <w:t>002.156.771-96</w:t>
      </w:r>
      <w:r w:rsidR="00D2770D" w:rsidRPr="00A735DE">
        <w:rPr>
          <w:rFonts w:ascii="Arial" w:hAnsi="Arial" w:cs="Arial"/>
        </w:rPr>
        <w:t xml:space="preserve">, residente e domiciliado em </w:t>
      </w:r>
      <w:r w:rsidR="000B05BA">
        <w:rPr>
          <w:rFonts w:ascii="Arial" w:hAnsi="Arial" w:cs="Arial"/>
        </w:rPr>
        <w:t>Dianópolis - TO</w:t>
      </w:r>
      <w:r w:rsidR="007D1C06" w:rsidRPr="00A735DE">
        <w:rPr>
          <w:rFonts w:ascii="Arial" w:hAnsi="Arial" w:cs="Arial"/>
        </w:rPr>
        <w:t xml:space="preserve">, doravante denominado </w:t>
      </w:r>
      <w:r w:rsidR="007D1C06" w:rsidRPr="00A735DE">
        <w:rPr>
          <w:rFonts w:ascii="Arial" w:hAnsi="Arial" w:cs="Arial"/>
          <w:b/>
          <w:bCs/>
        </w:rPr>
        <w:t>CONTRATADO</w:t>
      </w:r>
      <w:r w:rsidR="007D1C06" w:rsidRPr="00A735DE">
        <w:rPr>
          <w:rFonts w:ascii="Arial" w:hAnsi="Arial" w:cs="Arial"/>
        </w:rPr>
        <w:t>, pactuam o presente contrato em conformidade com o que dispõe a Lei nº 8.666/93 e suas alterações, mediante as cláusulas e condições a seguir:</w:t>
      </w:r>
    </w:p>
    <w:p w14:paraId="35350557" w14:textId="77777777" w:rsidR="00601296" w:rsidRPr="00A735DE" w:rsidRDefault="00601296" w:rsidP="000A7D41">
      <w:pPr>
        <w:autoSpaceDE w:val="0"/>
        <w:autoSpaceDN w:val="0"/>
        <w:adjustRightInd w:val="0"/>
        <w:spacing w:after="120"/>
        <w:jc w:val="both"/>
        <w:rPr>
          <w:rFonts w:ascii="Arial" w:hAnsi="Arial" w:cs="Arial"/>
          <w:b/>
          <w:bCs/>
        </w:rPr>
      </w:pPr>
    </w:p>
    <w:p w14:paraId="4E1AB7F7" w14:textId="77777777" w:rsidR="007D1C06" w:rsidRPr="00A735DE" w:rsidRDefault="007D1C06" w:rsidP="000A7D41">
      <w:pPr>
        <w:autoSpaceDE w:val="0"/>
        <w:autoSpaceDN w:val="0"/>
        <w:adjustRightInd w:val="0"/>
        <w:spacing w:after="120"/>
        <w:jc w:val="both"/>
        <w:rPr>
          <w:rFonts w:ascii="Arial" w:hAnsi="Arial" w:cs="Arial"/>
          <w:b/>
          <w:bCs/>
        </w:rPr>
      </w:pPr>
      <w:r w:rsidRPr="00A735DE">
        <w:rPr>
          <w:rFonts w:ascii="Arial" w:hAnsi="Arial" w:cs="Arial"/>
          <w:b/>
          <w:bCs/>
        </w:rPr>
        <w:t>CLÁUSULA PRIMEIRA – DO OBJETO</w:t>
      </w:r>
    </w:p>
    <w:p w14:paraId="72106501" w14:textId="77777777" w:rsidR="007D1C06" w:rsidRPr="00A735DE" w:rsidRDefault="007D1C06" w:rsidP="00AA6E44">
      <w:pPr>
        <w:jc w:val="both"/>
        <w:rPr>
          <w:rFonts w:ascii="Arial" w:hAnsi="Arial" w:cs="Arial"/>
        </w:rPr>
      </w:pPr>
      <w:r w:rsidRPr="00A735DE">
        <w:rPr>
          <w:rFonts w:ascii="Arial" w:hAnsi="Arial" w:cs="Arial"/>
        </w:rPr>
        <w:t>O presente contrato tem por objeto a prestação de serviços técnicos profissionais especializados relativos ao patrocínio e à defesa de causas judiciais ou administrativas em dem</w:t>
      </w:r>
      <w:r w:rsidR="00AA6E44" w:rsidRPr="00A735DE">
        <w:rPr>
          <w:rFonts w:ascii="Arial" w:hAnsi="Arial" w:cs="Arial"/>
        </w:rPr>
        <w:t>andas do legislativo assessoria processual e consultoria jurídica, parecer e orientação jurídica sobre matérias submetidas as comissões e ao plenário.</w:t>
      </w:r>
    </w:p>
    <w:p w14:paraId="79FFD53D" w14:textId="77777777" w:rsidR="00AA6E44" w:rsidRPr="00A735DE" w:rsidRDefault="00AA6E44" w:rsidP="00AA6E44">
      <w:pPr>
        <w:rPr>
          <w:rFonts w:ascii="Arial" w:hAnsi="Arial" w:cs="Arial"/>
        </w:rPr>
      </w:pPr>
    </w:p>
    <w:p w14:paraId="66A48B5B" w14:textId="77777777" w:rsidR="007D1C06" w:rsidRPr="00A735DE" w:rsidRDefault="007D1C06" w:rsidP="007D1C06">
      <w:pPr>
        <w:autoSpaceDE w:val="0"/>
        <w:autoSpaceDN w:val="0"/>
        <w:adjustRightInd w:val="0"/>
        <w:spacing w:after="120"/>
        <w:jc w:val="both"/>
        <w:rPr>
          <w:rFonts w:ascii="Arial" w:hAnsi="Arial" w:cs="Arial"/>
        </w:rPr>
      </w:pPr>
      <w:r w:rsidRPr="00A735DE">
        <w:rPr>
          <w:rFonts w:ascii="Arial" w:hAnsi="Arial" w:cs="Arial"/>
          <w:b/>
          <w:bCs/>
        </w:rPr>
        <w:t>Parágrafo Único –</w:t>
      </w:r>
      <w:r w:rsidRPr="00A735DE">
        <w:rPr>
          <w:rFonts w:ascii="Arial" w:hAnsi="Arial" w:cs="Arial"/>
          <w:bCs/>
        </w:rPr>
        <w:t xml:space="preserve"> </w:t>
      </w:r>
      <w:r w:rsidRPr="00A735DE">
        <w:rPr>
          <w:rFonts w:ascii="Arial" w:hAnsi="Arial" w:cs="Arial"/>
        </w:rPr>
        <w:t>A aquisição consubstanciada no presente contrato, foi objeto de inexigibilidade de licitação, nos termos do art. 13, inc. V e art. 25, inc. II, da Lei nº. 8.666/93, conforme estipulações constantes, conforme processo administrativo em tela, o qual encarta todos os elementos e documentos comprobatórios, aos quais se vincula este contrato, além de submeter-se, também aos preceitos de direito público, aplicando-lhes, ainda, os princípios da teoria geral dos contratos e as disposições de direito privado, especialmente o Estatuto da OAB, o Código de Ética e Disciplina da OAB e demais normas que regem a advocacia, além do Código de Processo Civil e Código Civil, vinculando-se, em tudo, ao aludido processo administrativo e ao ato de determinou a contratação direta.</w:t>
      </w:r>
    </w:p>
    <w:p w14:paraId="5183082F" w14:textId="77777777" w:rsidR="007D1C06" w:rsidRPr="00A735DE" w:rsidRDefault="007D1C06" w:rsidP="007D1C06">
      <w:pPr>
        <w:autoSpaceDE w:val="0"/>
        <w:autoSpaceDN w:val="0"/>
        <w:adjustRightInd w:val="0"/>
        <w:spacing w:after="120"/>
        <w:jc w:val="both"/>
        <w:rPr>
          <w:rFonts w:ascii="Arial" w:hAnsi="Arial" w:cs="Arial"/>
          <w:b/>
          <w:bCs/>
        </w:rPr>
      </w:pPr>
      <w:r w:rsidRPr="00A735DE">
        <w:rPr>
          <w:rFonts w:ascii="Arial" w:hAnsi="Arial" w:cs="Arial"/>
          <w:b/>
          <w:bCs/>
        </w:rPr>
        <w:t>CLÁUSULA SEGUNDA – DO PREÇO</w:t>
      </w:r>
    </w:p>
    <w:p w14:paraId="2ADDE305" w14:textId="053864B3" w:rsidR="007D1C06" w:rsidRDefault="007D1C06" w:rsidP="007D1C06">
      <w:pPr>
        <w:autoSpaceDE w:val="0"/>
        <w:autoSpaceDN w:val="0"/>
        <w:adjustRightInd w:val="0"/>
        <w:spacing w:after="120"/>
        <w:jc w:val="both"/>
        <w:rPr>
          <w:rFonts w:ascii="Arial" w:hAnsi="Arial" w:cs="Arial"/>
        </w:rPr>
      </w:pPr>
      <w:r w:rsidRPr="00A735DE">
        <w:rPr>
          <w:rFonts w:ascii="Arial" w:hAnsi="Arial" w:cs="Arial"/>
        </w:rPr>
        <w:t xml:space="preserve">O CONTRATANTE pagará ao CONTRATADO, pela execução dos serviços objeto deste contrato, honorários advocatícios contratuais no valor </w:t>
      </w:r>
      <w:r w:rsidR="00B9676A" w:rsidRPr="00A735DE">
        <w:rPr>
          <w:rFonts w:ascii="Arial" w:hAnsi="Arial" w:cs="Arial"/>
        </w:rPr>
        <w:t xml:space="preserve">mensal de </w:t>
      </w:r>
      <w:r w:rsidR="000251C9">
        <w:rPr>
          <w:rFonts w:ascii="Arial" w:hAnsi="Arial" w:cs="Arial"/>
          <w:b/>
        </w:rPr>
        <w:t>R$ 5.8</w:t>
      </w:r>
      <w:r w:rsidR="000B05BA">
        <w:rPr>
          <w:rFonts w:ascii="Arial" w:hAnsi="Arial" w:cs="Arial"/>
          <w:b/>
        </w:rPr>
        <w:t>0</w:t>
      </w:r>
      <w:r w:rsidR="00B9676A" w:rsidRPr="00A735DE">
        <w:rPr>
          <w:rFonts w:ascii="Arial" w:hAnsi="Arial" w:cs="Arial"/>
          <w:b/>
        </w:rPr>
        <w:t xml:space="preserve">0,00 </w:t>
      </w:r>
      <w:r w:rsidRPr="00A735DE">
        <w:rPr>
          <w:rFonts w:ascii="Arial" w:hAnsi="Arial" w:cs="Arial"/>
          <w:b/>
        </w:rPr>
        <w:t>(</w:t>
      </w:r>
      <w:r w:rsidR="000251C9">
        <w:rPr>
          <w:rFonts w:ascii="Arial" w:hAnsi="Arial" w:cs="Arial"/>
          <w:b/>
        </w:rPr>
        <w:t>cinco</w:t>
      </w:r>
      <w:r w:rsidR="000B05BA">
        <w:rPr>
          <w:rFonts w:ascii="Arial" w:hAnsi="Arial" w:cs="Arial"/>
          <w:b/>
        </w:rPr>
        <w:t xml:space="preserve"> mil </w:t>
      </w:r>
      <w:r w:rsidR="000251C9">
        <w:rPr>
          <w:rFonts w:ascii="Arial" w:hAnsi="Arial" w:cs="Arial"/>
          <w:b/>
        </w:rPr>
        <w:t xml:space="preserve">oitocentos </w:t>
      </w:r>
      <w:r w:rsidRPr="00A735DE">
        <w:rPr>
          <w:rFonts w:ascii="Arial" w:hAnsi="Arial" w:cs="Arial"/>
          <w:b/>
        </w:rPr>
        <w:t>reais)</w:t>
      </w:r>
      <w:r w:rsidRPr="00A735DE">
        <w:rPr>
          <w:rFonts w:ascii="Arial" w:hAnsi="Arial" w:cs="Arial"/>
        </w:rPr>
        <w:t xml:space="preserve">, o que corresponde o valor total de </w:t>
      </w:r>
      <w:r w:rsidRPr="00A735DE">
        <w:rPr>
          <w:rFonts w:ascii="Arial" w:hAnsi="Arial" w:cs="Arial"/>
          <w:b/>
        </w:rPr>
        <w:t>R$</w:t>
      </w:r>
      <w:r w:rsidR="000B05BA">
        <w:rPr>
          <w:rFonts w:ascii="Arial" w:hAnsi="Arial" w:cs="Arial"/>
          <w:b/>
        </w:rPr>
        <w:t xml:space="preserve"> </w:t>
      </w:r>
      <w:r w:rsidR="000251C9">
        <w:rPr>
          <w:rFonts w:ascii="Arial" w:hAnsi="Arial" w:cs="Arial"/>
          <w:b/>
        </w:rPr>
        <w:t>69</w:t>
      </w:r>
      <w:r w:rsidR="00B9676A" w:rsidRPr="00A735DE">
        <w:rPr>
          <w:rFonts w:ascii="Arial" w:hAnsi="Arial" w:cs="Arial"/>
          <w:b/>
        </w:rPr>
        <w:t>.</w:t>
      </w:r>
      <w:r w:rsidR="000251C9">
        <w:rPr>
          <w:rFonts w:ascii="Arial" w:hAnsi="Arial" w:cs="Arial"/>
          <w:b/>
        </w:rPr>
        <w:t>6</w:t>
      </w:r>
      <w:r w:rsidR="00B9676A" w:rsidRPr="00A735DE">
        <w:rPr>
          <w:rFonts w:ascii="Arial" w:hAnsi="Arial" w:cs="Arial"/>
          <w:b/>
        </w:rPr>
        <w:t>00,00</w:t>
      </w:r>
      <w:r w:rsidRPr="00A735DE">
        <w:rPr>
          <w:rFonts w:ascii="Arial" w:hAnsi="Arial" w:cs="Arial"/>
          <w:b/>
        </w:rPr>
        <w:t xml:space="preserve"> (</w:t>
      </w:r>
      <w:r w:rsidR="000251C9">
        <w:rPr>
          <w:rFonts w:ascii="Arial" w:hAnsi="Arial" w:cs="Arial"/>
          <w:b/>
        </w:rPr>
        <w:t>sessenta e nove mil e seiscentos</w:t>
      </w:r>
      <w:r w:rsidR="000D2767" w:rsidRPr="00A735DE">
        <w:rPr>
          <w:rFonts w:ascii="Arial" w:hAnsi="Arial" w:cs="Arial"/>
          <w:b/>
        </w:rPr>
        <w:t xml:space="preserve"> </w:t>
      </w:r>
      <w:r w:rsidRPr="00A735DE">
        <w:rPr>
          <w:rFonts w:ascii="Arial" w:hAnsi="Arial" w:cs="Arial"/>
          <w:b/>
        </w:rPr>
        <w:t>reais)</w:t>
      </w:r>
      <w:r w:rsidR="007D6313">
        <w:rPr>
          <w:rFonts w:ascii="Arial" w:hAnsi="Arial" w:cs="Arial"/>
        </w:rPr>
        <w:t>, conforme abaixo:</w:t>
      </w:r>
    </w:p>
    <w:p w14:paraId="5F7BD93A" w14:textId="2D497ABC" w:rsidR="007D6313" w:rsidRDefault="007D6313" w:rsidP="007D1C06">
      <w:pPr>
        <w:autoSpaceDE w:val="0"/>
        <w:autoSpaceDN w:val="0"/>
        <w:adjustRightInd w:val="0"/>
        <w:spacing w:after="120"/>
        <w:jc w:val="both"/>
        <w:rPr>
          <w:rFonts w:ascii="Arial" w:hAnsi="Arial" w:cs="Arial"/>
        </w:rPr>
      </w:pPr>
    </w:p>
    <w:tbl>
      <w:tblPr>
        <w:tblStyle w:val="Tabelacomgrade"/>
        <w:tblW w:w="0" w:type="auto"/>
        <w:tblLook w:val="04A0" w:firstRow="1" w:lastRow="0" w:firstColumn="1" w:lastColumn="0" w:noHBand="0" w:noVBand="1"/>
      </w:tblPr>
      <w:tblGrid>
        <w:gridCol w:w="841"/>
        <w:gridCol w:w="4200"/>
        <w:gridCol w:w="1203"/>
        <w:gridCol w:w="1272"/>
        <w:gridCol w:w="1396"/>
        <w:gridCol w:w="1284"/>
      </w:tblGrid>
      <w:tr w:rsidR="007D6313" w:rsidRPr="007D6313" w14:paraId="516A6DA0" w14:textId="77777777" w:rsidTr="007D6313">
        <w:tc>
          <w:tcPr>
            <w:tcW w:w="841" w:type="dxa"/>
            <w:vAlign w:val="center"/>
          </w:tcPr>
          <w:p w14:paraId="51EF8468" w14:textId="669C3AFD" w:rsidR="007D6313" w:rsidRPr="007D6313" w:rsidRDefault="007D6313" w:rsidP="007D6313">
            <w:pPr>
              <w:autoSpaceDE w:val="0"/>
              <w:autoSpaceDN w:val="0"/>
              <w:adjustRightInd w:val="0"/>
              <w:spacing w:after="120"/>
              <w:jc w:val="center"/>
              <w:rPr>
                <w:rFonts w:ascii="Arial" w:hAnsi="Arial" w:cs="Arial"/>
                <w:b/>
                <w:bCs/>
              </w:rPr>
            </w:pPr>
            <w:r w:rsidRPr="007D6313">
              <w:rPr>
                <w:rFonts w:ascii="Arial" w:hAnsi="Arial" w:cs="Arial"/>
                <w:b/>
                <w:bCs/>
              </w:rPr>
              <w:t>ITEM</w:t>
            </w:r>
          </w:p>
        </w:tc>
        <w:tc>
          <w:tcPr>
            <w:tcW w:w="4200" w:type="dxa"/>
          </w:tcPr>
          <w:p w14:paraId="6CB75CE0" w14:textId="650C10FA" w:rsidR="007D6313" w:rsidRPr="007D6313" w:rsidRDefault="007D6313" w:rsidP="007D6313">
            <w:pPr>
              <w:autoSpaceDE w:val="0"/>
              <w:autoSpaceDN w:val="0"/>
              <w:adjustRightInd w:val="0"/>
              <w:spacing w:after="120"/>
              <w:jc w:val="center"/>
              <w:rPr>
                <w:rFonts w:ascii="Arial" w:hAnsi="Arial" w:cs="Arial"/>
                <w:b/>
                <w:bCs/>
              </w:rPr>
            </w:pPr>
            <w:r w:rsidRPr="007D6313">
              <w:rPr>
                <w:rFonts w:ascii="Arial" w:hAnsi="Arial" w:cs="Arial"/>
                <w:b/>
                <w:bCs/>
              </w:rPr>
              <w:t>DESCRIÇÃO</w:t>
            </w:r>
          </w:p>
        </w:tc>
        <w:tc>
          <w:tcPr>
            <w:tcW w:w="1203" w:type="dxa"/>
            <w:vAlign w:val="center"/>
          </w:tcPr>
          <w:p w14:paraId="5172E812" w14:textId="2E4B827B" w:rsidR="007D6313" w:rsidRPr="007D6313" w:rsidRDefault="007D6313" w:rsidP="007D6313">
            <w:pPr>
              <w:autoSpaceDE w:val="0"/>
              <w:autoSpaceDN w:val="0"/>
              <w:adjustRightInd w:val="0"/>
              <w:spacing w:after="120"/>
              <w:jc w:val="center"/>
              <w:rPr>
                <w:rFonts w:ascii="Arial" w:hAnsi="Arial" w:cs="Arial"/>
                <w:b/>
                <w:bCs/>
              </w:rPr>
            </w:pPr>
            <w:r w:rsidRPr="007D6313">
              <w:rPr>
                <w:rFonts w:ascii="Arial" w:hAnsi="Arial" w:cs="Arial"/>
                <w:b/>
                <w:bCs/>
              </w:rPr>
              <w:t>UND</w:t>
            </w:r>
          </w:p>
        </w:tc>
        <w:tc>
          <w:tcPr>
            <w:tcW w:w="1272" w:type="dxa"/>
            <w:vAlign w:val="center"/>
          </w:tcPr>
          <w:p w14:paraId="403DED8E" w14:textId="2BDEDFD0" w:rsidR="007D6313" w:rsidRPr="007D6313" w:rsidRDefault="007D6313" w:rsidP="007D6313">
            <w:pPr>
              <w:autoSpaceDE w:val="0"/>
              <w:autoSpaceDN w:val="0"/>
              <w:adjustRightInd w:val="0"/>
              <w:spacing w:after="120"/>
              <w:jc w:val="center"/>
              <w:rPr>
                <w:rFonts w:ascii="Arial" w:hAnsi="Arial" w:cs="Arial"/>
                <w:b/>
                <w:bCs/>
              </w:rPr>
            </w:pPr>
            <w:r w:rsidRPr="007D6313">
              <w:rPr>
                <w:rFonts w:ascii="Arial" w:hAnsi="Arial" w:cs="Arial"/>
                <w:b/>
                <w:bCs/>
              </w:rPr>
              <w:t>QUANT.</w:t>
            </w:r>
          </w:p>
        </w:tc>
        <w:tc>
          <w:tcPr>
            <w:tcW w:w="1396" w:type="dxa"/>
            <w:vAlign w:val="center"/>
          </w:tcPr>
          <w:p w14:paraId="22CF3375" w14:textId="3B98E197" w:rsidR="007D6313" w:rsidRPr="007D6313" w:rsidRDefault="007D6313" w:rsidP="007D6313">
            <w:pPr>
              <w:autoSpaceDE w:val="0"/>
              <w:autoSpaceDN w:val="0"/>
              <w:adjustRightInd w:val="0"/>
              <w:spacing w:after="120"/>
              <w:jc w:val="center"/>
              <w:rPr>
                <w:rFonts w:ascii="Arial" w:hAnsi="Arial" w:cs="Arial"/>
                <w:b/>
                <w:bCs/>
              </w:rPr>
            </w:pPr>
            <w:r w:rsidRPr="007D6313">
              <w:rPr>
                <w:rFonts w:ascii="Arial" w:hAnsi="Arial" w:cs="Arial"/>
                <w:b/>
                <w:bCs/>
              </w:rPr>
              <w:t>R$ UNIT.</w:t>
            </w:r>
          </w:p>
        </w:tc>
        <w:tc>
          <w:tcPr>
            <w:tcW w:w="1284" w:type="dxa"/>
            <w:vAlign w:val="center"/>
          </w:tcPr>
          <w:p w14:paraId="01F5E54D" w14:textId="56F6C14A" w:rsidR="007D6313" w:rsidRPr="007D6313" w:rsidRDefault="007D6313" w:rsidP="007D6313">
            <w:pPr>
              <w:autoSpaceDE w:val="0"/>
              <w:autoSpaceDN w:val="0"/>
              <w:adjustRightInd w:val="0"/>
              <w:spacing w:after="120"/>
              <w:jc w:val="center"/>
              <w:rPr>
                <w:rFonts w:ascii="Arial" w:hAnsi="Arial" w:cs="Arial"/>
                <w:b/>
                <w:bCs/>
              </w:rPr>
            </w:pPr>
            <w:r w:rsidRPr="007D6313">
              <w:rPr>
                <w:rFonts w:ascii="Arial" w:hAnsi="Arial" w:cs="Arial"/>
                <w:b/>
                <w:bCs/>
              </w:rPr>
              <w:t>R$ TOTAL</w:t>
            </w:r>
          </w:p>
        </w:tc>
      </w:tr>
      <w:tr w:rsidR="007D6313" w:rsidRPr="007D6313" w14:paraId="23D75F7C" w14:textId="77777777" w:rsidTr="007D6313">
        <w:tc>
          <w:tcPr>
            <w:tcW w:w="841" w:type="dxa"/>
            <w:vAlign w:val="center"/>
          </w:tcPr>
          <w:p w14:paraId="7AFC64DF" w14:textId="7A1B40E7" w:rsidR="007D6313" w:rsidRPr="007D6313" w:rsidRDefault="007D6313" w:rsidP="007D6313">
            <w:pPr>
              <w:autoSpaceDE w:val="0"/>
              <w:autoSpaceDN w:val="0"/>
              <w:adjustRightInd w:val="0"/>
              <w:spacing w:after="120"/>
              <w:jc w:val="center"/>
              <w:rPr>
                <w:rFonts w:ascii="Arial" w:hAnsi="Arial" w:cs="Arial"/>
              </w:rPr>
            </w:pPr>
            <w:r w:rsidRPr="007D6313">
              <w:rPr>
                <w:rFonts w:ascii="Arial" w:hAnsi="Arial" w:cs="Arial"/>
              </w:rPr>
              <w:t>01</w:t>
            </w:r>
          </w:p>
        </w:tc>
        <w:tc>
          <w:tcPr>
            <w:tcW w:w="4200" w:type="dxa"/>
          </w:tcPr>
          <w:p w14:paraId="3FB6B65F" w14:textId="761F3EF4" w:rsidR="007D6313" w:rsidRPr="007D6313" w:rsidRDefault="007D6313" w:rsidP="007D1C06">
            <w:pPr>
              <w:autoSpaceDE w:val="0"/>
              <w:autoSpaceDN w:val="0"/>
              <w:adjustRightInd w:val="0"/>
              <w:spacing w:after="120"/>
              <w:jc w:val="both"/>
              <w:rPr>
                <w:rFonts w:ascii="Arial" w:hAnsi="Arial" w:cs="Arial"/>
              </w:rPr>
            </w:pPr>
            <w:r w:rsidRPr="007D6313">
              <w:rPr>
                <w:rFonts w:ascii="Arial" w:hAnsi="Arial" w:cs="Arial"/>
              </w:rPr>
              <w:t>PRESTAÇÃO DE SERVIÇOS TÉCNICOS PROFISSIONAIS ESPECIALIZADOS RELATIVOS AO PATROCÍNIO E À DEFESA DE CAUSAS JUDICIAIS OU ADMINISTRATIVAS EM DEMANDAS DO LEGISLATIVO ASSESSORIA PROCESSUAL E CONSULTORIA JURÍDICA, PARECER E ORIENTAÇÃO JURÍDICA SOBRE MATÉRIAS SUBMETIDAS AS COMISSÕES E AO PLENÁRIO</w:t>
            </w:r>
          </w:p>
        </w:tc>
        <w:tc>
          <w:tcPr>
            <w:tcW w:w="1203" w:type="dxa"/>
            <w:vAlign w:val="center"/>
          </w:tcPr>
          <w:p w14:paraId="57F0BBB6" w14:textId="77777777" w:rsidR="007E7FE4" w:rsidRDefault="007E7FE4" w:rsidP="007D6313">
            <w:pPr>
              <w:autoSpaceDE w:val="0"/>
              <w:autoSpaceDN w:val="0"/>
              <w:adjustRightInd w:val="0"/>
              <w:spacing w:after="120"/>
              <w:jc w:val="center"/>
              <w:rPr>
                <w:rFonts w:ascii="Arial" w:hAnsi="Arial" w:cs="Arial"/>
              </w:rPr>
            </w:pPr>
          </w:p>
          <w:p w14:paraId="16607AA8" w14:textId="0E5E6FB9" w:rsidR="007D6313" w:rsidRPr="007D6313" w:rsidRDefault="007D6313" w:rsidP="007D6313">
            <w:pPr>
              <w:autoSpaceDE w:val="0"/>
              <w:autoSpaceDN w:val="0"/>
              <w:adjustRightInd w:val="0"/>
              <w:spacing w:after="120"/>
              <w:jc w:val="center"/>
              <w:rPr>
                <w:rFonts w:ascii="Arial" w:hAnsi="Arial" w:cs="Arial"/>
              </w:rPr>
            </w:pPr>
            <w:r w:rsidRPr="007D6313">
              <w:rPr>
                <w:rFonts w:ascii="Arial" w:hAnsi="Arial" w:cs="Arial"/>
              </w:rPr>
              <w:t>SV</w:t>
            </w:r>
          </w:p>
          <w:p w14:paraId="5F7F41FC" w14:textId="2A65619C" w:rsidR="007D6313" w:rsidRPr="007D6313" w:rsidRDefault="007D6313" w:rsidP="007D6313">
            <w:pPr>
              <w:autoSpaceDE w:val="0"/>
              <w:autoSpaceDN w:val="0"/>
              <w:adjustRightInd w:val="0"/>
              <w:spacing w:after="120"/>
              <w:jc w:val="center"/>
              <w:rPr>
                <w:rFonts w:ascii="Arial" w:hAnsi="Arial" w:cs="Arial"/>
              </w:rPr>
            </w:pPr>
          </w:p>
        </w:tc>
        <w:tc>
          <w:tcPr>
            <w:tcW w:w="1272" w:type="dxa"/>
            <w:vAlign w:val="center"/>
          </w:tcPr>
          <w:p w14:paraId="30135AD5" w14:textId="1B58E012" w:rsidR="007D6313" w:rsidRPr="007D6313" w:rsidRDefault="007D6313" w:rsidP="007D6313">
            <w:pPr>
              <w:autoSpaceDE w:val="0"/>
              <w:autoSpaceDN w:val="0"/>
              <w:adjustRightInd w:val="0"/>
              <w:spacing w:after="120"/>
              <w:jc w:val="center"/>
              <w:rPr>
                <w:rFonts w:ascii="Arial" w:hAnsi="Arial" w:cs="Arial"/>
              </w:rPr>
            </w:pPr>
            <w:r w:rsidRPr="007D6313">
              <w:rPr>
                <w:rFonts w:ascii="Arial" w:hAnsi="Arial" w:cs="Arial"/>
              </w:rPr>
              <w:t>12</w:t>
            </w:r>
          </w:p>
        </w:tc>
        <w:tc>
          <w:tcPr>
            <w:tcW w:w="1396" w:type="dxa"/>
            <w:vAlign w:val="center"/>
          </w:tcPr>
          <w:p w14:paraId="719061A3" w14:textId="71874572" w:rsidR="007D6313" w:rsidRPr="007D6313" w:rsidRDefault="007D6313" w:rsidP="007D6313">
            <w:pPr>
              <w:autoSpaceDE w:val="0"/>
              <w:autoSpaceDN w:val="0"/>
              <w:adjustRightInd w:val="0"/>
              <w:spacing w:after="120"/>
              <w:jc w:val="center"/>
              <w:rPr>
                <w:rFonts w:ascii="Arial" w:hAnsi="Arial" w:cs="Arial"/>
              </w:rPr>
            </w:pPr>
            <w:r w:rsidRPr="007D6313">
              <w:rPr>
                <w:rFonts w:ascii="Arial" w:hAnsi="Arial" w:cs="Arial"/>
              </w:rPr>
              <w:t>5.800,00</w:t>
            </w:r>
          </w:p>
        </w:tc>
        <w:tc>
          <w:tcPr>
            <w:tcW w:w="1284" w:type="dxa"/>
            <w:vAlign w:val="center"/>
          </w:tcPr>
          <w:p w14:paraId="4AFE9643" w14:textId="7292DC02" w:rsidR="007D6313" w:rsidRPr="007D6313" w:rsidRDefault="007D6313" w:rsidP="007D6313">
            <w:pPr>
              <w:autoSpaceDE w:val="0"/>
              <w:autoSpaceDN w:val="0"/>
              <w:adjustRightInd w:val="0"/>
              <w:spacing w:after="120"/>
              <w:jc w:val="center"/>
              <w:rPr>
                <w:rFonts w:ascii="Arial" w:hAnsi="Arial" w:cs="Arial"/>
              </w:rPr>
            </w:pPr>
            <w:r w:rsidRPr="007D6313">
              <w:rPr>
                <w:rFonts w:ascii="Arial" w:hAnsi="Arial" w:cs="Arial"/>
              </w:rPr>
              <w:t>69.600,00</w:t>
            </w:r>
          </w:p>
        </w:tc>
      </w:tr>
      <w:tr w:rsidR="007D6313" w:rsidRPr="007D6313" w14:paraId="418D367F" w14:textId="77777777" w:rsidTr="00EB7D3C">
        <w:tc>
          <w:tcPr>
            <w:tcW w:w="8912" w:type="dxa"/>
            <w:gridSpan w:val="5"/>
            <w:vAlign w:val="center"/>
          </w:tcPr>
          <w:p w14:paraId="5113224F" w14:textId="4E161A13" w:rsidR="007D6313" w:rsidRPr="007D6313" w:rsidRDefault="007D6313" w:rsidP="007D6313">
            <w:pPr>
              <w:autoSpaceDE w:val="0"/>
              <w:autoSpaceDN w:val="0"/>
              <w:adjustRightInd w:val="0"/>
              <w:spacing w:after="120"/>
              <w:jc w:val="center"/>
              <w:rPr>
                <w:rFonts w:ascii="Arial" w:hAnsi="Arial" w:cs="Arial"/>
                <w:b/>
                <w:bCs/>
              </w:rPr>
            </w:pPr>
            <w:r>
              <w:rPr>
                <w:rFonts w:ascii="Arial" w:hAnsi="Arial" w:cs="Arial"/>
                <w:b/>
                <w:bCs/>
              </w:rPr>
              <w:t>TOTAL R$ GLOBAL</w:t>
            </w:r>
          </w:p>
        </w:tc>
        <w:tc>
          <w:tcPr>
            <w:tcW w:w="1284" w:type="dxa"/>
            <w:vAlign w:val="center"/>
          </w:tcPr>
          <w:p w14:paraId="6617FE8C" w14:textId="43A2C7C2" w:rsidR="007D6313" w:rsidRPr="007D6313" w:rsidRDefault="007D6313" w:rsidP="007D6313">
            <w:pPr>
              <w:autoSpaceDE w:val="0"/>
              <w:autoSpaceDN w:val="0"/>
              <w:adjustRightInd w:val="0"/>
              <w:spacing w:after="120"/>
              <w:jc w:val="center"/>
              <w:rPr>
                <w:rFonts w:ascii="Arial" w:hAnsi="Arial" w:cs="Arial"/>
                <w:b/>
                <w:bCs/>
              </w:rPr>
            </w:pPr>
            <w:r>
              <w:rPr>
                <w:rFonts w:ascii="Arial" w:hAnsi="Arial" w:cs="Arial"/>
                <w:b/>
                <w:bCs/>
              </w:rPr>
              <w:t>69.600,00</w:t>
            </w:r>
          </w:p>
        </w:tc>
      </w:tr>
    </w:tbl>
    <w:p w14:paraId="76F65104" w14:textId="77777777" w:rsidR="007D6313" w:rsidRDefault="007D6313" w:rsidP="007D1C06">
      <w:pPr>
        <w:autoSpaceDE w:val="0"/>
        <w:autoSpaceDN w:val="0"/>
        <w:adjustRightInd w:val="0"/>
        <w:spacing w:after="120"/>
        <w:jc w:val="both"/>
        <w:rPr>
          <w:rFonts w:ascii="Arial" w:hAnsi="Arial" w:cs="Arial"/>
        </w:rPr>
      </w:pPr>
    </w:p>
    <w:p w14:paraId="1D5AF888" w14:textId="77777777" w:rsidR="007D1C06" w:rsidRPr="00A735DE" w:rsidRDefault="007D1C06" w:rsidP="007D1C06">
      <w:pPr>
        <w:tabs>
          <w:tab w:val="left" w:pos="1134"/>
        </w:tabs>
        <w:autoSpaceDE w:val="0"/>
        <w:autoSpaceDN w:val="0"/>
        <w:adjustRightInd w:val="0"/>
        <w:spacing w:after="120"/>
        <w:jc w:val="both"/>
        <w:rPr>
          <w:rFonts w:ascii="Arial" w:hAnsi="Arial" w:cs="Arial"/>
        </w:rPr>
      </w:pPr>
      <w:r w:rsidRPr="00A735DE">
        <w:rPr>
          <w:rFonts w:ascii="Arial" w:hAnsi="Arial" w:cs="Arial"/>
          <w:b/>
          <w:bCs/>
        </w:rPr>
        <w:t xml:space="preserve">Parágrafo Primeiro – </w:t>
      </w:r>
      <w:r w:rsidRPr="00A735DE">
        <w:rPr>
          <w:rFonts w:ascii="Arial" w:hAnsi="Arial" w:cs="Arial"/>
        </w:rPr>
        <w:t>Os valores contratuais correspondentes aos serviços ora contratados serão atualizados, de forma proporcional, de acordo com a variação percentual positiva da Tabela de Honorários da OAB/TO, editada pela Resolução nº 004/2017, de 18 de agosto de 2017, do Conselho da Ordem dos Advogados do Brasil, Seccional do Estado do Tocantins, publicada no Diário da Justiça nº 4156, de 13 de novembro de 2017, norma esta que fixa o mês de março como data-base para correção dos valores estabelecidos na referida tabela.</w:t>
      </w:r>
    </w:p>
    <w:p w14:paraId="45FD3859" w14:textId="77777777" w:rsidR="007D1C06" w:rsidRPr="00A735DE" w:rsidRDefault="007D1C06" w:rsidP="007D1C06">
      <w:pPr>
        <w:tabs>
          <w:tab w:val="left" w:pos="1134"/>
        </w:tabs>
        <w:autoSpaceDE w:val="0"/>
        <w:autoSpaceDN w:val="0"/>
        <w:adjustRightInd w:val="0"/>
        <w:spacing w:after="120"/>
        <w:jc w:val="both"/>
        <w:rPr>
          <w:rFonts w:ascii="Arial" w:hAnsi="Arial" w:cs="Arial"/>
          <w:shd w:val="clear" w:color="auto" w:fill="FFFFFF"/>
        </w:rPr>
      </w:pPr>
      <w:r w:rsidRPr="00A735DE">
        <w:rPr>
          <w:rFonts w:ascii="Arial" w:hAnsi="Arial" w:cs="Arial"/>
          <w:b/>
          <w:bCs/>
        </w:rPr>
        <w:t>Parágrafo Segundo –</w:t>
      </w:r>
      <w:r w:rsidRPr="00A735DE">
        <w:rPr>
          <w:rFonts w:ascii="Arial" w:hAnsi="Arial" w:cs="Arial"/>
          <w:bCs/>
        </w:rPr>
        <w:t xml:space="preserve"> </w:t>
      </w:r>
      <w:r w:rsidRPr="00A735DE">
        <w:rPr>
          <w:rFonts w:ascii="Arial" w:hAnsi="Arial" w:cs="Arial"/>
        </w:rPr>
        <w:t xml:space="preserve">Para efetivação da atualização do valor contratual previsto no parágrafo antecedente, </w:t>
      </w:r>
      <w:r w:rsidRPr="00A735DE">
        <w:rPr>
          <w:rFonts w:ascii="Arial" w:hAnsi="Arial" w:cs="Arial"/>
          <w:shd w:val="clear" w:color="auto" w:fill="FFFFFF"/>
        </w:rPr>
        <w:t xml:space="preserve">dispensa-se a celebração de aditamento, podendo a mesma ser registrado por simples apostila, na </w:t>
      </w:r>
      <w:r w:rsidRPr="00A735DE">
        <w:rPr>
          <w:rFonts w:ascii="Arial" w:hAnsi="Arial" w:cs="Arial"/>
        </w:rPr>
        <w:t>forma do art. 65, § 8º, da Lei n° 8666/93</w:t>
      </w:r>
      <w:r w:rsidRPr="00A735DE">
        <w:rPr>
          <w:rFonts w:ascii="Arial" w:hAnsi="Arial" w:cs="Arial"/>
          <w:shd w:val="clear" w:color="auto" w:fill="FFFFFF"/>
        </w:rPr>
        <w:t>.</w:t>
      </w:r>
    </w:p>
    <w:p w14:paraId="1E6777FD" w14:textId="77777777" w:rsidR="007D1C06" w:rsidRPr="00A735DE" w:rsidRDefault="007D1C06" w:rsidP="007D1C06">
      <w:pPr>
        <w:tabs>
          <w:tab w:val="left" w:pos="1134"/>
        </w:tabs>
        <w:autoSpaceDE w:val="0"/>
        <w:autoSpaceDN w:val="0"/>
        <w:adjustRightInd w:val="0"/>
        <w:spacing w:after="120"/>
        <w:jc w:val="both"/>
        <w:rPr>
          <w:rFonts w:ascii="Arial" w:hAnsi="Arial" w:cs="Arial"/>
        </w:rPr>
      </w:pPr>
      <w:r w:rsidRPr="00A735DE">
        <w:rPr>
          <w:rFonts w:ascii="Arial" w:hAnsi="Arial" w:cs="Arial"/>
          <w:b/>
          <w:bCs/>
        </w:rPr>
        <w:t>Parágrafo Terceiro –</w:t>
      </w:r>
      <w:r w:rsidRPr="00A735DE">
        <w:rPr>
          <w:rFonts w:ascii="Arial" w:hAnsi="Arial" w:cs="Arial"/>
          <w:bCs/>
        </w:rPr>
        <w:t xml:space="preserve"> </w:t>
      </w:r>
      <w:r w:rsidRPr="00A735DE">
        <w:rPr>
          <w:rFonts w:ascii="Arial" w:hAnsi="Arial" w:cs="Arial"/>
        </w:rPr>
        <w:t>Os honorários advocatícios contratuais não se confundem com os honorários advocatícios sucumbenciais fixados pela autoridade judiciária ou decorrente da atividade administrativa, sendo que estes honorários sucumbenciais serão integralmente revertidos em favor do CONTRATADO, nos termos do artigo 22 e seguintes, da Lei n° 8.906/94 (Estatuto da OAB) e art. 85 do Código de Processo Civil.</w:t>
      </w:r>
    </w:p>
    <w:p w14:paraId="0272ED98" w14:textId="77777777" w:rsidR="007D1C06" w:rsidRPr="00A735DE" w:rsidRDefault="007D1C06" w:rsidP="007D1C06">
      <w:pPr>
        <w:autoSpaceDE w:val="0"/>
        <w:autoSpaceDN w:val="0"/>
        <w:adjustRightInd w:val="0"/>
        <w:spacing w:after="120"/>
        <w:jc w:val="both"/>
        <w:rPr>
          <w:rFonts w:ascii="Arial" w:hAnsi="Arial" w:cs="Arial"/>
          <w:b/>
          <w:bCs/>
        </w:rPr>
      </w:pPr>
      <w:r w:rsidRPr="00A735DE">
        <w:rPr>
          <w:rFonts w:ascii="Arial" w:hAnsi="Arial" w:cs="Arial"/>
          <w:b/>
          <w:bCs/>
        </w:rPr>
        <w:t>CLÁUSULA TERCEIRA – DO PAGAMENTO</w:t>
      </w:r>
    </w:p>
    <w:p w14:paraId="0E119B0A" w14:textId="77777777" w:rsidR="007D1C06" w:rsidRPr="00A735DE" w:rsidRDefault="007D1C06" w:rsidP="007D1C06">
      <w:pPr>
        <w:autoSpaceDE w:val="0"/>
        <w:autoSpaceDN w:val="0"/>
        <w:adjustRightInd w:val="0"/>
        <w:spacing w:after="120"/>
        <w:jc w:val="both"/>
        <w:rPr>
          <w:rFonts w:ascii="Arial" w:hAnsi="Arial" w:cs="Arial"/>
        </w:rPr>
      </w:pPr>
      <w:r w:rsidRPr="00A735DE">
        <w:rPr>
          <w:rFonts w:ascii="Arial" w:hAnsi="Arial" w:cs="Arial"/>
        </w:rPr>
        <w:t>O vencimento dos ho</w:t>
      </w:r>
      <w:r w:rsidR="00D2770D" w:rsidRPr="00A735DE">
        <w:rPr>
          <w:rFonts w:ascii="Arial" w:hAnsi="Arial" w:cs="Arial"/>
        </w:rPr>
        <w:t>n</w:t>
      </w:r>
      <w:r w:rsidR="000B05BA">
        <w:rPr>
          <w:rFonts w:ascii="Arial" w:hAnsi="Arial" w:cs="Arial"/>
        </w:rPr>
        <w:t>orários mensais se dará até o 20º</w:t>
      </w:r>
      <w:r w:rsidRPr="00A735DE">
        <w:rPr>
          <w:rFonts w:ascii="Arial" w:hAnsi="Arial" w:cs="Arial"/>
        </w:rPr>
        <w:t xml:space="preserve"> (</w:t>
      </w:r>
      <w:r w:rsidR="000B05BA">
        <w:rPr>
          <w:rFonts w:ascii="Arial" w:hAnsi="Arial" w:cs="Arial"/>
        </w:rPr>
        <w:t>vigésimo) dia</w:t>
      </w:r>
      <w:r w:rsidRPr="00A735DE">
        <w:rPr>
          <w:rFonts w:ascii="Arial" w:hAnsi="Arial" w:cs="Arial"/>
        </w:rPr>
        <w:t xml:space="preserve"> do mês </w:t>
      </w:r>
      <w:r w:rsidR="000B05BA">
        <w:rPr>
          <w:rFonts w:ascii="Arial" w:hAnsi="Arial" w:cs="Arial"/>
        </w:rPr>
        <w:t>da</w:t>
      </w:r>
      <w:r w:rsidRPr="00A735DE">
        <w:rPr>
          <w:rFonts w:ascii="Arial" w:hAnsi="Arial" w:cs="Arial"/>
        </w:rPr>
        <w:t xml:space="preserve"> prestação do serviço objeto deste contrato, cujo pagamento se dará por meio de crédito em conta corrente do CONTRATADO ou cheque nominal ao mesmo, podendo, ainda, ser emitido boleto bancário, sem aceite, em nome do CONTRATANTE, haja vista que o vencimento da obrigação possui data pré-determinada.</w:t>
      </w:r>
    </w:p>
    <w:p w14:paraId="547598AA" w14:textId="77777777" w:rsidR="007D1C06" w:rsidRPr="00A735DE" w:rsidRDefault="007D1C06" w:rsidP="007D1C06">
      <w:pPr>
        <w:autoSpaceDE w:val="0"/>
        <w:autoSpaceDN w:val="0"/>
        <w:adjustRightInd w:val="0"/>
        <w:spacing w:after="120"/>
        <w:jc w:val="both"/>
        <w:rPr>
          <w:rFonts w:ascii="Arial" w:hAnsi="Arial" w:cs="Arial"/>
        </w:rPr>
      </w:pPr>
      <w:r w:rsidRPr="00A735DE">
        <w:rPr>
          <w:rFonts w:ascii="Arial" w:hAnsi="Arial" w:cs="Arial"/>
          <w:b/>
          <w:bCs/>
        </w:rPr>
        <w:t>Parágrafo Primeiro –</w:t>
      </w:r>
      <w:r w:rsidR="00601296" w:rsidRPr="00A735DE">
        <w:rPr>
          <w:rFonts w:ascii="Arial" w:hAnsi="Arial" w:cs="Arial"/>
          <w:b/>
          <w:bCs/>
        </w:rPr>
        <w:t xml:space="preserve"> </w:t>
      </w:r>
      <w:r w:rsidRPr="00A735DE">
        <w:rPr>
          <w:rFonts w:ascii="Arial" w:hAnsi="Arial" w:cs="Arial"/>
        </w:rPr>
        <w:t xml:space="preserve">Havendo impontualidade no pagamento dos honorários contratuais, a parte CONTRATANTE estará sujeito a multa de mora na razão de dez por cento sobre o valor </w:t>
      </w:r>
      <w:r w:rsidRPr="00A735DE">
        <w:rPr>
          <w:rFonts w:ascii="Arial" w:hAnsi="Arial" w:cs="Arial"/>
        </w:rPr>
        <w:lastRenderedPageBreak/>
        <w:t xml:space="preserve">do débito, correção monetária pelos índices do IPCA-E e juros de mora de um por cento por mês em atraso, tudo </w:t>
      </w:r>
      <w:r w:rsidRPr="00A735DE">
        <w:rPr>
          <w:rFonts w:ascii="Arial" w:hAnsi="Arial" w:cs="Arial"/>
          <w:i/>
        </w:rPr>
        <w:t>pro rata die</w:t>
      </w:r>
      <w:r w:rsidRPr="00A735DE">
        <w:rPr>
          <w:rFonts w:ascii="Arial" w:hAnsi="Arial" w:cs="Arial"/>
        </w:rPr>
        <w:t>.</w:t>
      </w:r>
    </w:p>
    <w:p w14:paraId="3E6E8DEC" w14:textId="77777777" w:rsidR="007D1C06" w:rsidRPr="00A735DE" w:rsidRDefault="007D1C06" w:rsidP="007D1C06">
      <w:pPr>
        <w:autoSpaceDE w:val="0"/>
        <w:autoSpaceDN w:val="0"/>
        <w:adjustRightInd w:val="0"/>
        <w:spacing w:after="120"/>
        <w:jc w:val="both"/>
        <w:rPr>
          <w:rFonts w:ascii="Arial" w:hAnsi="Arial" w:cs="Arial"/>
        </w:rPr>
      </w:pPr>
      <w:r w:rsidRPr="00A735DE">
        <w:rPr>
          <w:rFonts w:ascii="Arial" w:hAnsi="Arial" w:cs="Arial"/>
          <w:b/>
          <w:bCs/>
        </w:rPr>
        <w:t>Parágrafo Segundo –</w:t>
      </w:r>
      <w:r w:rsidRPr="00A735DE">
        <w:rPr>
          <w:rFonts w:ascii="Arial" w:hAnsi="Arial" w:cs="Arial"/>
          <w:bCs/>
        </w:rPr>
        <w:t xml:space="preserve"> </w:t>
      </w:r>
      <w:r w:rsidRPr="00A735DE">
        <w:rPr>
          <w:rFonts w:ascii="Arial" w:hAnsi="Arial" w:cs="Arial"/>
        </w:rPr>
        <w:t xml:space="preserve">O </w:t>
      </w:r>
      <w:r w:rsidRPr="00A735DE">
        <w:rPr>
          <w:rFonts w:ascii="Arial" w:hAnsi="Arial" w:cs="Arial"/>
          <w:bCs/>
        </w:rPr>
        <w:t xml:space="preserve">CONTRATADO </w:t>
      </w:r>
      <w:r w:rsidRPr="00A735DE">
        <w:rPr>
          <w:rFonts w:ascii="Arial" w:hAnsi="Arial" w:cs="Arial"/>
        </w:rPr>
        <w:t>poderá suspender a execução dos serviços, após comunicação com no mínimo 48 (quarenta e oito) horas de antecedência, quando o atraso no pagamento for superior a 90 (noventa) dias.</w:t>
      </w:r>
    </w:p>
    <w:p w14:paraId="32475A3F" w14:textId="77777777" w:rsidR="007D1C06" w:rsidRPr="00A735DE" w:rsidRDefault="007D1C06" w:rsidP="007D1C06">
      <w:pPr>
        <w:autoSpaceDE w:val="0"/>
        <w:autoSpaceDN w:val="0"/>
        <w:adjustRightInd w:val="0"/>
        <w:spacing w:after="120"/>
        <w:jc w:val="both"/>
        <w:rPr>
          <w:rFonts w:ascii="Arial" w:hAnsi="Arial" w:cs="Arial"/>
        </w:rPr>
      </w:pPr>
      <w:r w:rsidRPr="00A735DE">
        <w:rPr>
          <w:rFonts w:ascii="Arial" w:hAnsi="Arial" w:cs="Arial"/>
          <w:b/>
          <w:bCs/>
        </w:rPr>
        <w:t>Parágrafo Terceiro –</w:t>
      </w:r>
      <w:r w:rsidRPr="00A735DE">
        <w:rPr>
          <w:rFonts w:ascii="Arial" w:hAnsi="Arial" w:cs="Arial"/>
          <w:bCs/>
        </w:rPr>
        <w:t xml:space="preserve"> Juntamente com o pagamento mensal, serão reembolsadas as despesas extras realizadas pelo CONTRATADO, isentas de impostos e tributos, desde que não incluídas no preço pactuado</w:t>
      </w:r>
      <w:r w:rsidRPr="00A735DE">
        <w:rPr>
          <w:rFonts w:ascii="Arial" w:hAnsi="Arial" w:cs="Arial"/>
        </w:rPr>
        <w:t>.</w:t>
      </w:r>
    </w:p>
    <w:p w14:paraId="765DEF9C" w14:textId="77777777" w:rsidR="007D1C06" w:rsidRPr="00A735DE" w:rsidRDefault="007D1C06" w:rsidP="007D1C06">
      <w:pPr>
        <w:autoSpaceDE w:val="0"/>
        <w:autoSpaceDN w:val="0"/>
        <w:adjustRightInd w:val="0"/>
        <w:spacing w:after="120"/>
        <w:jc w:val="both"/>
        <w:rPr>
          <w:rFonts w:ascii="Arial" w:hAnsi="Arial" w:cs="Arial"/>
          <w:b/>
          <w:bCs/>
        </w:rPr>
      </w:pPr>
      <w:r w:rsidRPr="00A735DE">
        <w:rPr>
          <w:rFonts w:ascii="Arial" w:hAnsi="Arial" w:cs="Arial"/>
          <w:b/>
          <w:bCs/>
        </w:rPr>
        <w:t xml:space="preserve">CLÁUSULA QUARTA – DAS </w:t>
      </w:r>
      <w:r w:rsidRPr="00A735DE">
        <w:rPr>
          <w:rFonts w:ascii="Arial" w:hAnsi="Arial" w:cs="Arial"/>
          <w:b/>
        </w:rPr>
        <w:t>OBRIGAÇÕES DO CONTRATADO</w:t>
      </w:r>
    </w:p>
    <w:p w14:paraId="0CBE33E1" w14:textId="77777777" w:rsidR="007D1C06" w:rsidRPr="00A735DE" w:rsidRDefault="007D1C06" w:rsidP="007D1C06">
      <w:pPr>
        <w:autoSpaceDE w:val="0"/>
        <w:autoSpaceDN w:val="0"/>
        <w:adjustRightInd w:val="0"/>
        <w:spacing w:after="120"/>
        <w:jc w:val="both"/>
        <w:rPr>
          <w:rFonts w:ascii="Arial" w:hAnsi="Arial" w:cs="Arial"/>
        </w:rPr>
      </w:pPr>
      <w:r w:rsidRPr="00A735DE">
        <w:rPr>
          <w:rFonts w:ascii="Arial" w:hAnsi="Arial" w:cs="Arial"/>
        </w:rPr>
        <w:t>O CONTRATADO obriga-se a:</w:t>
      </w:r>
    </w:p>
    <w:p w14:paraId="77D8EA1E" w14:textId="77777777" w:rsidR="007D1C06" w:rsidRPr="00A735DE" w:rsidRDefault="007D1C06" w:rsidP="007D1C06">
      <w:pPr>
        <w:numPr>
          <w:ilvl w:val="0"/>
          <w:numId w:val="12"/>
        </w:numPr>
        <w:autoSpaceDE w:val="0"/>
        <w:autoSpaceDN w:val="0"/>
        <w:adjustRightInd w:val="0"/>
        <w:spacing w:after="120"/>
        <w:ind w:left="0" w:firstLine="0"/>
        <w:jc w:val="both"/>
        <w:rPr>
          <w:rFonts w:ascii="Arial" w:hAnsi="Arial" w:cs="Arial"/>
        </w:rPr>
      </w:pPr>
      <w:r w:rsidRPr="00A735DE">
        <w:rPr>
          <w:rFonts w:ascii="Arial" w:hAnsi="Arial" w:cs="Arial"/>
        </w:rPr>
        <w:t>Executar os serviços contratados valendo-se das melhores técnicas, zelo e ética, com garantia e qualidade, atendendo as especificações ou termos de referências, fornecidos pela Contratante, complementado com a proposta apresentada, e entregá-los totalmente concluídos.</w:t>
      </w:r>
    </w:p>
    <w:p w14:paraId="579A879E" w14:textId="77777777" w:rsidR="007D1C06" w:rsidRPr="00A735DE" w:rsidRDefault="007D1C06" w:rsidP="007D1C06">
      <w:pPr>
        <w:numPr>
          <w:ilvl w:val="0"/>
          <w:numId w:val="12"/>
        </w:numPr>
        <w:autoSpaceDE w:val="0"/>
        <w:autoSpaceDN w:val="0"/>
        <w:adjustRightInd w:val="0"/>
        <w:spacing w:after="120"/>
        <w:ind w:left="0" w:firstLine="0"/>
        <w:jc w:val="both"/>
        <w:rPr>
          <w:rFonts w:ascii="Arial" w:hAnsi="Arial" w:cs="Arial"/>
        </w:rPr>
      </w:pPr>
      <w:r w:rsidRPr="00A735DE">
        <w:rPr>
          <w:rFonts w:ascii="Arial" w:hAnsi="Arial" w:cs="Arial"/>
        </w:rPr>
        <w:t>Realizar atendimentos presenciais e à distância, via telefone, e-mail ou qualquer outro modo de comunicação ou tecnológico.</w:t>
      </w:r>
    </w:p>
    <w:p w14:paraId="5E51A904" w14:textId="77777777" w:rsidR="007D1C06" w:rsidRPr="00A735DE" w:rsidRDefault="007D1C06" w:rsidP="007D1C06">
      <w:pPr>
        <w:numPr>
          <w:ilvl w:val="0"/>
          <w:numId w:val="12"/>
        </w:numPr>
        <w:autoSpaceDE w:val="0"/>
        <w:autoSpaceDN w:val="0"/>
        <w:adjustRightInd w:val="0"/>
        <w:spacing w:after="120"/>
        <w:ind w:left="0" w:firstLine="0"/>
        <w:jc w:val="both"/>
        <w:rPr>
          <w:rFonts w:ascii="Arial" w:hAnsi="Arial" w:cs="Arial"/>
        </w:rPr>
      </w:pPr>
      <w:r w:rsidRPr="00A735DE">
        <w:rPr>
          <w:rFonts w:ascii="Arial" w:hAnsi="Arial" w:cs="Arial"/>
        </w:rPr>
        <w:t>Comparecer à sede do CONTRATANTE,</w:t>
      </w:r>
      <w:r w:rsidR="000B05BA">
        <w:rPr>
          <w:rFonts w:ascii="Arial" w:hAnsi="Arial" w:cs="Arial"/>
        </w:rPr>
        <w:t xml:space="preserve"> a custa deste,</w:t>
      </w:r>
      <w:r w:rsidRPr="00A735DE">
        <w:rPr>
          <w:rFonts w:ascii="Arial" w:hAnsi="Arial" w:cs="Arial"/>
        </w:rPr>
        <w:t xml:space="preserve"> salvo justificativa plausível, sempre que solicitado a sua presença, considerando que os serviços ora contratados não necessitam da presença dos profissionais do CONTRATADO, de forma ininterrupta, nas dependências físicas do CONTRATANTE.</w:t>
      </w:r>
    </w:p>
    <w:p w14:paraId="7DCDD883" w14:textId="77777777" w:rsidR="007D1C06" w:rsidRPr="00A735DE" w:rsidRDefault="007D1C06" w:rsidP="007D1C06">
      <w:pPr>
        <w:numPr>
          <w:ilvl w:val="0"/>
          <w:numId w:val="12"/>
        </w:numPr>
        <w:autoSpaceDE w:val="0"/>
        <w:autoSpaceDN w:val="0"/>
        <w:adjustRightInd w:val="0"/>
        <w:spacing w:after="120"/>
        <w:ind w:left="0" w:firstLine="0"/>
        <w:jc w:val="both"/>
        <w:rPr>
          <w:rFonts w:ascii="Arial" w:hAnsi="Arial" w:cs="Arial"/>
        </w:rPr>
      </w:pPr>
      <w:r w:rsidRPr="00A735DE">
        <w:rPr>
          <w:rFonts w:ascii="Arial" w:hAnsi="Arial" w:cs="Arial"/>
        </w:rPr>
        <w:t xml:space="preserve">Realizar os serviços contratado nas dependências de sua sede ou filiais, valendo-se de seus próprios equipamentos e insumos (computadores, materiais de expediente etc.), os quais não são de integral responsabilidade do CONTRATADO. </w:t>
      </w:r>
    </w:p>
    <w:p w14:paraId="5CF82687" w14:textId="77777777" w:rsidR="007D1C06" w:rsidRPr="00A735DE" w:rsidRDefault="007D1C06" w:rsidP="007D1C06">
      <w:pPr>
        <w:numPr>
          <w:ilvl w:val="0"/>
          <w:numId w:val="12"/>
        </w:numPr>
        <w:autoSpaceDE w:val="0"/>
        <w:autoSpaceDN w:val="0"/>
        <w:adjustRightInd w:val="0"/>
        <w:spacing w:after="120"/>
        <w:ind w:left="0" w:firstLine="0"/>
        <w:jc w:val="both"/>
        <w:rPr>
          <w:rFonts w:ascii="Arial" w:hAnsi="Arial" w:cs="Arial"/>
        </w:rPr>
      </w:pPr>
      <w:r w:rsidRPr="00A735DE">
        <w:rPr>
          <w:rFonts w:ascii="Arial" w:hAnsi="Arial" w:cs="Arial"/>
        </w:rPr>
        <w:t>Cumprir fielmente o presente contrato, inclusive os prazos de execução dos serviços nos termos acordados, executando-os sobre sua inteira responsabilidade, apresentando relatórios de suas atividades, sempre que solicitado pela CONTRATANTE.</w:t>
      </w:r>
    </w:p>
    <w:p w14:paraId="36EAFC82" w14:textId="77777777" w:rsidR="007D1C06" w:rsidRPr="00A735DE" w:rsidRDefault="007D1C06" w:rsidP="007D1C06">
      <w:pPr>
        <w:numPr>
          <w:ilvl w:val="0"/>
          <w:numId w:val="12"/>
        </w:numPr>
        <w:autoSpaceDE w:val="0"/>
        <w:autoSpaceDN w:val="0"/>
        <w:adjustRightInd w:val="0"/>
        <w:spacing w:after="120"/>
        <w:ind w:left="0" w:firstLine="0"/>
        <w:jc w:val="both"/>
        <w:rPr>
          <w:rFonts w:ascii="Arial" w:hAnsi="Arial" w:cs="Arial"/>
        </w:rPr>
      </w:pPr>
      <w:r w:rsidRPr="00A735DE">
        <w:rPr>
          <w:rFonts w:ascii="Arial" w:hAnsi="Arial" w:cs="Arial"/>
        </w:rPr>
        <w:t>Reparar, corrigir, ou substituir, às suas expensas, no total ou em parte, os serviços onde se verificarem vícios, defeitos ou incorreções resultantes da má execução.</w:t>
      </w:r>
    </w:p>
    <w:p w14:paraId="6FE5DD8B" w14:textId="77777777" w:rsidR="007D1C06" w:rsidRPr="00A735DE" w:rsidRDefault="007D1C06" w:rsidP="007D1C06">
      <w:pPr>
        <w:numPr>
          <w:ilvl w:val="0"/>
          <w:numId w:val="12"/>
        </w:numPr>
        <w:autoSpaceDE w:val="0"/>
        <w:autoSpaceDN w:val="0"/>
        <w:adjustRightInd w:val="0"/>
        <w:spacing w:after="120"/>
        <w:ind w:left="0" w:firstLine="0"/>
        <w:jc w:val="both"/>
        <w:rPr>
          <w:rFonts w:ascii="Arial" w:hAnsi="Arial" w:cs="Arial"/>
        </w:rPr>
      </w:pPr>
      <w:r w:rsidRPr="00A735DE">
        <w:rPr>
          <w:rFonts w:ascii="Arial" w:hAnsi="Arial" w:cs="Arial"/>
        </w:rPr>
        <w:t>Manter, durante toda a execução do contrato, em compatibilidade com as obrigações assumidas, todas as condições de habilitação e qualificação exigidas na licitação.</w:t>
      </w:r>
    </w:p>
    <w:p w14:paraId="607100ED" w14:textId="77777777" w:rsidR="007D1C06" w:rsidRPr="00A735DE" w:rsidRDefault="007D1C06" w:rsidP="007D1C06">
      <w:pPr>
        <w:numPr>
          <w:ilvl w:val="0"/>
          <w:numId w:val="12"/>
        </w:numPr>
        <w:autoSpaceDE w:val="0"/>
        <w:autoSpaceDN w:val="0"/>
        <w:adjustRightInd w:val="0"/>
        <w:spacing w:after="120"/>
        <w:ind w:left="0" w:firstLine="0"/>
        <w:jc w:val="both"/>
        <w:rPr>
          <w:rFonts w:ascii="Arial" w:hAnsi="Arial" w:cs="Arial"/>
        </w:rPr>
      </w:pPr>
      <w:r w:rsidRPr="00A735DE">
        <w:rPr>
          <w:rFonts w:ascii="Arial" w:hAnsi="Arial" w:cs="Arial"/>
        </w:rPr>
        <w:t>Responsabilizar-se pelos danos causados a CONTRATANTE ou a terceiros decorrente de sua culpa ou dolo, na execução do contrato, não excluindo ou reduzindo essa responsabilidade à fiscalização ou acompanhamento efetuado pela CONTRATANTE.</w:t>
      </w:r>
    </w:p>
    <w:p w14:paraId="6A3D5F6F" w14:textId="77777777" w:rsidR="007D1C06" w:rsidRPr="00A735DE" w:rsidRDefault="007D1C06" w:rsidP="007D1C06">
      <w:pPr>
        <w:numPr>
          <w:ilvl w:val="0"/>
          <w:numId w:val="12"/>
        </w:numPr>
        <w:autoSpaceDE w:val="0"/>
        <w:autoSpaceDN w:val="0"/>
        <w:adjustRightInd w:val="0"/>
        <w:spacing w:after="120"/>
        <w:ind w:left="0" w:firstLine="0"/>
        <w:jc w:val="both"/>
        <w:rPr>
          <w:rFonts w:ascii="Arial" w:hAnsi="Arial" w:cs="Arial"/>
        </w:rPr>
      </w:pPr>
      <w:r w:rsidRPr="00A735DE">
        <w:rPr>
          <w:rFonts w:ascii="Arial" w:hAnsi="Arial" w:cs="Arial"/>
        </w:rPr>
        <w:t>Arcar com todas as despesas, diretas e indiretas, decorrentes do fornecimento de mão de obra, transportes, locomoção, alimentação, hospedagem e estadia de pessoal, pagamentos de seguros, tributos, encargos, impostos, taxas e demais obrigações vinculadas à legislação tributária, trabalhista e previdenciária.</w:t>
      </w:r>
    </w:p>
    <w:p w14:paraId="4F830F46" w14:textId="77777777" w:rsidR="007D1C06" w:rsidRPr="00A735DE" w:rsidRDefault="007D1C06" w:rsidP="007D1C06">
      <w:pPr>
        <w:numPr>
          <w:ilvl w:val="0"/>
          <w:numId w:val="12"/>
        </w:numPr>
        <w:autoSpaceDE w:val="0"/>
        <w:autoSpaceDN w:val="0"/>
        <w:adjustRightInd w:val="0"/>
        <w:spacing w:after="120"/>
        <w:ind w:left="0" w:firstLine="0"/>
        <w:jc w:val="both"/>
        <w:rPr>
          <w:rFonts w:ascii="Arial" w:hAnsi="Arial" w:cs="Arial"/>
        </w:rPr>
      </w:pPr>
      <w:r w:rsidRPr="00A735DE">
        <w:rPr>
          <w:rFonts w:ascii="Arial" w:hAnsi="Arial" w:cs="Arial"/>
        </w:rPr>
        <w:t xml:space="preserve">A regra do item antecedente não é aplicável quando o CONTRATADO executar serviços fora de </w:t>
      </w:r>
      <w:r w:rsidR="00705CA8">
        <w:rPr>
          <w:rFonts w:ascii="Arial" w:hAnsi="Arial" w:cs="Arial"/>
        </w:rPr>
        <w:t>seu domicílio</w:t>
      </w:r>
      <w:r w:rsidRPr="00A735DE">
        <w:rPr>
          <w:rFonts w:ascii="Arial" w:hAnsi="Arial" w:cs="Arial"/>
        </w:rPr>
        <w:t>, mas no interesse do CONTRATANTE, ocasião em que o CONTRATANTE arcará com todas as despesas necessárias ao cumprimento da tarefa empreendida, nos termos da Tabela de Honorários da OAB/TO.</w:t>
      </w:r>
    </w:p>
    <w:p w14:paraId="71EDC41F" w14:textId="77777777" w:rsidR="007D1C06" w:rsidRPr="00A735DE" w:rsidRDefault="007D1C06" w:rsidP="007D1C06">
      <w:pPr>
        <w:autoSpaceDE w:val="0"/>
        <w:autoSpaceDN w:val="0"/>
        <w:adjustRightInd w:val="0"/>
        <w:spacing w:after="120"/>
        <w:jc w:val="both"/>
        <w:rPr>
          <w:rFonts w:ascii="Arial" w:hAnsi="Arial" w:cs="Arial"/>
          <w:b/>
          <w:bCs/>
        </w:rPr>
      </w:pPr>
      <w:r w:rsidRPr="00A735DE">
        <w:rPr>
          <w:rFonts w:ascii="Arial" w:hAnsi="Arial" w:cs="Arial"/>
          <w:b/>
          <w:bCs/>
        </w:rPr>
        <w:lastRenderedPageBreak/>
        <w:t xml:space="preserve">CLÁUSULA QUINTA – DAS </w:t>
      </w:r>
      <w:r w:rsidRPr="00A735DE">
        <w:rPr>
          <w:rFonts w:ascii="Arial" w:hAnsi="Arial" w:cs="Arial"/>
          <w:b/>
        </w:rPr>
        <w:t>OBRIGAÇÕES DO CONTRATANTE</w:t>
      </w:r>
    </w:p>
    <w:p w14:paraId="4989D558" w14:textId="77777777" w:rsidR="007D1C06" w:rsidRPr="00A735DE" w:rsidRDefault="007D1C06" w:rsidP="007D1C06">
      <w:pPr>
        <w:autoSpaceDE w:val="0"/>
        <w:autoSpaceDN w:val="0"/>
        <w:adjustRightInd w:val="0"/>
        <w:spacing w:after="120"/>
        <w:jc w:val="both"/>
        <w:rPr>
          <w:rFonts w:ascii="Arial" w:hAnsi="Arial" w:cs="Arial"/>
        </w:rPr>
      </w:pPr>
      <w:r w:rsidRPr="00A735DE">
        <w:rPr>
          <w:rFonts w:ascii="Arial" w:hAnsi="Arial" w:cs="Arial"/>
        </w:rPr>
        <w:t>O CONTRATANTE obriga-se a:</w:t>
      </w:r>
    </w:p>
    <w:p w14:paraId="47CA6304" w14:textId="77777777" w:rsidR="007D1C06" w:rsidRPr="00A735DE" w:rsidRDefault="007D1C06" w:rsidP="007D1C06">
      <w:pPr>
        <w:numPr>
          <w:ilvl w:val="0"/>
          <w:numId w:val="14"/>
        </w:numPr>
        <w:autoSpaceDE w:val="0"/>
        <w:autoSpaceDN w:val="0"/>
        <w:adjustRightInd w:val="0"/>
        <w:spacing w:after="120"/>
        <w:ind w:left="0" w:firstLine="0"/>
        <w:jc w:val="both"/>
        <w:rPr>
          <w:rFonts w:ascii="Arial" w:hAnsi="Arial" w:cs="Arial"/>
        </w:rPr>
      </w:pPr>
      <w:r w:rsidRPr="00A735DE">
        <w:rPr>
          <w:rFonts w:ascii="Arial" w:hAnsi="Arial" w:cs="Arial"/>
        </w:rPr>
        <w:t>Providenciar os pagamentos devidos ao CONTRATADO, nos prazos estipulados, e de acordo com as Notas Fiscais/Faturas emitidas e atestados a prestação dos serviços pelo responsável pela fiscalização.</w:t>
      </w:r>
    </w:p>
    <w:p w14:paraId="3A456652" w14:textId="77777777" w:rsidR="007D1C06" w:rsidRPr="00A735DE" w:rsidRDefault="007D1C06" w:rsidP="007D1C06">
      <w:pPr>
        <w:numPr>
          <w:ilvl w:val="0"/>
          <w:numId w:val="14"/>
        </w:numPr>
        <w:autoSpaceDE w:val="0"/>
        <w:autoSpaceDN w:val="0"/>
        <w:adjustRightInd w:val="0"/>
        <w:spacing w:after="120"/>
        <w:ind w:left="0" w:firstLine="0"/>
        <w:jc w:val="both"/>
        <w:rPr>
          <w:rFonts w:ascii="Arial" w:hAnsi="Arial" w:cs="Arial"/>
        </w:rPr>
      </w:pPr>
      <w:r w:rsidRPr="00A735DE">
        <w:rPr>
          <w:rFonts w:ascii="Arial" w:hAnsi="Arial" w:cs="Arial"/>
        </w:rPr>
        <w:t xml:space="preserve">Fiscalizar e acompanhar a prestação dos serviços, por intermédio de servidor designado especialmente para este fim.  </w:t>
      </w:r>
    </w:p>
    <w:p w14:paraId="137337C6" w14:textId="77777777" w:rsidR="007D1C06" w:rsidRPr="00A735DE" w:rsidRDefault="007D1C06" w:rsidP="007D1C06">
      <w:pPr>
        <w:numPr>
          <w:ilvl w:val="0"/>
          <w:numId w:val="14"/>
        </w:numPr>
        <w:autoSpaceDE w:val="0"/>
        <w:autoSpaceDN w:val="0"/>
        <w:adjustRightInd w:val="0"/>
        <w:spacing w:after="120"/>
        <w:ind w:left="0" w:firstLine="0"/>
        <w:jc w:val="both"/>
        <w:rPr>
          <w:rFonts w:ascii="Arial" w:hAnsi="Arial" w:cs="Arial"/>
        </w:rPr>
      </w:pPr>
      <w:r w:rsidRPr="00A735DE">
        <w:rPr>
          <w:rFonts w:ascii="Arial" w:hAnsi="Arial" w:cs="Arial"/>
        </w:rPr>
        <w:t>Comunicar ao CONTRATADO, através do executor designado, toda e quaisquer irregularidades ocorridas na prestação dos serviços e exigir as devidas providências que demandem do CONTRATADO.</w:t>
      </w:r>
    </w:p>
    <w:p w14:paraId="462F748E" w14:textId="77777777" w:rsidR="007D1C06" w:rsidRPr="00A735DE" w:rsidRDefault="007D1C06" w:rsidP="007D1C06">
      <w:pPr>
        <w:numPr>
          <w:ilvl w:val="0"/>
          <w:numId w:val="14"/>
        </w:numPr>
        <w:autoSpaceDE w:val="0"/>
        <w:autoSpaceDN w:val="0"/>
        <w:adjustRightInd w:val="0"/>
        <w:spacing w:after="120"/>
        <w:ind w:left="0" w:firstLine="0"/>
        <w:jc w:val="both"/>
        <w:rPr>
          <w:rFonts w:ascii="Arial" w:hAnsi="Arial" w:cs="Arial"/>
        </w:rPr>
      </w:pPr>
      <w:r w:rsidRPr="00A735DE">
        <w:rPr>
          <w:rFonts w:ascii="Arial" w:hAnsi="Arial" w:cs="Arial"/>
        </w:rPr>
        <w:t>Designar o responsável pelo acompanhamento e fiscalização da prestação dos serviços.</w:t>
      </w:r>
    </w:p>
    <w:p w14:paraId="25974C52" w14:textId="77777777" w:rsidR="007D1C06" w:rsidRPr="00A735DE" w:rsidRDefault="007D1C06" w:rsidP="007D1C06">
      <w:pPr>
        <w:numPr>
          <w:ilvl w:val="0"/>
          <w:numId w:val="14"/>
        </w:numPr>
        <w:autoSpaceDE w:val="0"/>
        <w:autoSpaceDN w:val="0"/>
        <w:adjustRightInd w:val="0"/>
        <w:spacing w:after="120"/>
        <w:ind w:left="0" w:firstLine="0"/>
        <w:jc w:val="both"/>
        <w:rPr>
          <w:rFonts w:ascii="Arial" w:hAnsi="Arial" w:cs="Arial"/>
        </w:rPr>
      </w:pPr>
      <w:r w:rsidRPr="00A735DE">
        <w:rPr>
          <w:rFonts w:ascii="Arial" w:hAnsi="Arial" w:cs="Arial"/>
        </w:rPr>
        <w:t>Atestar a execução da prestação dos serviços efetivamente realizada e conforme as especificações técnicas dos serviços.</w:t>
      </w:r>
    </w:p>
    <w:p w14:paraId="3857AC5F" w14:textId="77777777" w:rsidR="007D1C06" w:rsidRPr="00A735DE" w:rsidRDefault="007D1C06" w:rsidP="007D1C06">
      <w:pPr>
        <w:numPr>
          <w:ilvl w:val="0"/>
          <w:numId w:val="14"/>
        </w:numPr>
        <w:autoSpaceDE w:val="0"/>
        <w:autoSpaceDN w:val="0"/>
        <w:adjustRightInd w:val="0"/>
        <w:spacing w:after="120"/>
        <w:ind w:left="0" w:firstLine="0"/>
        <w:jc w:val="both"/>
        <w:rPr>
          <w:rFonts w:ascii="Arial" w:hAnsi="Arial" w:cs="Arial"/>
        </w:rPr>
      </w:pPr>
      <w:r w:rsidRPr="00A735DE">
        <w:rPr>
          <w:rFonts w:ascii="Arial" w:hAnsi="Arial" w:cs="Arial"/>
        </w:rPr>
        <w:t>Fornecer ao CONTRATADO os elementos necessários à defesa de seus direitos, sejam documentos, procurações, certidões etc., sempre que se fizer necessário e assim que lhes for solicitado.</w:t>
      </w:r>
    </w:p>
    <w:p w14:paraId="167C9666" w14:textId="77777777" w:rsidR="007D1C06" w:rsidRPr="00A735DE" w:rsidRDefault="007D1C06" w:rsidP="007D1C06">
      <w:pPr>
        <w:numPr>
          <w:ilvl w:val="0"/>
          <w:numId w:val="14"/>
        </w:numPr>
        <w:autoSpaceDE w:val="0"/>
        <w:autoSpaceDN w:val="0"/>
        <w:adjustRightInd w:val="0"/>
        <w:spacing w:after="120"/>
        <w:ind w:left="0" w:firstLine="0"/>
        <w:jc w:val="both"/>
        <w:rPr>
          <w:rFonts w:ascii="Arial" w:hAnsi="Arial" w:cs="Arial"/>
        </w:rPr>
      </w:pPr>
      <w:r w:rsidRPr="00A735DE">
        <w:rPr>
          <w:rFonts w:ascii="Arial" w:hAnsi="Arial" w:cs="Arial"/>
        </w:rPr>
        <w:t>Arcar com todas as despesas e custas necessárias ao fiel desempenho do contrato e dele decorrentes</w:t>
      </w:r>
      <w:r w:rsidR="000B05BA">
        <w:rPr>
          <w:rFonts w:ascii="Arial" w:hAnsi="Arial" w:cs="Arial"/>
        </w:rPr>
        <w:t>, incluindo as despesas de locomoção, hospedagem e alimentação</w:t>
      </w:r>
      <w:r w:rsidRPr="00A735DE">
        <w:rPr>
          <w:rFonts w:ascii="Arial" w:hAnsi="Arial" w:cs="Arial"/>
        </w:rPr>
        <w:t>.</w:t>
      </w:r>
    </w:p>
    <w:p w14:paraId="44A29162" w14:textId="77777777" w:rsidR="007D1C06" w:rsidRPr="00A735DE" w:rsidRDefault="007D1C06" w:rsidP="007D1C06">
      <w:pPr>
        <w:autoSpaceDE w:val="0"/>
        <w:autoSpaceDN w:val="0"/>
        <w:adjustRightInd w:val="0"/>
        <w:spacing w:after="120"/>
        <w:jc w:val="both"/>
        <w:rPr>
          <w:rFonts w:ascii="Arial" w:hAnsi="Arial" w:cs="Arial"/>
          <w:b/>
          <w:bCs/>
        </w:rPr>
      </w:pPr>
      <w:r w:rsidRPr="00A735DE">
        <w:rPr>
          <w:rFonts w:ascii="Arial" w:hAnsi="Arial" w:cs="Arial"/>
          <w:b/>
          <w:bCs/>
        </w:rPr>
        <w:t>CLÁUSULA SEXTA – DA VIGÊNCIA DO CONTRATO</w:t>
      </w:r>
    </w:p>
    <w:p w14:paraId="2BB03DA3" w14:textId="631FE8E2" w:rsidR="007D1C06" w:rsidRPr="00A735DE" w:rsidRDefault="007D1C06" w:rsidP="007D1C06">
      <w:pPr>
        <w:autoSpaceDE w:val="0"/>
        <w:autoSpaceDN w:val="0"/>
        <w:adjustRightInd w:val="0"/>
        <w:spacing w:after="120"/>
        <w:jc w:val="both"/>
        <w:rPr>
          <w:rFonts w:ascii="Arial" w:hAnsi="Arial" w:cs="Arial"/>
        </w:rPr>
      </w:pPr>
      <w:r w:rsidRPr="00A735DE">
        <w:rPr>
          <w:rFonts w:ascii="Arial" w:hAnsi="Arial" w:cs="Arial"/>
        </w:rPr>
        <w:t xml:space="preserve">O presente contrato terá vigência até </w:t>
      </w:r>
      <w:r w:rsidR="00217435" w:rsidRPr="00A735DE">
        <w:rPr>
          <w:rFonts w:ascii="Arial" w:hAnsi="Arial" w:cs="Arial"/>
        </w:rPr>
        <w:t>31</w:t>
      </w:r>
      <w:r w:rsidRPr="00A735DE">
        <w:rPr>
          <w:rFonts w:ascii="Arial" w:hAnsi="Arial" w:cs="Arial"/>
        </w:rPr>
        <w:t xml:space="preserve"> de </w:t>
      </w:r>
      <w:r w:rsidR="00217435" w:rsidRPr="00A735DE">
        <w:rPr>
          <w:rFonts w:ascii="Arial" w:hAnsi="Arial" w:cs="Arial"/>
        </w:rPr>
        <w:t>dezembro</w:t>
      </w:r>
      <w:r w:rsidRPr="00A735DE">
        <w:rPr>
          <w:rFonts w:ascii="Arial" w:hAnsi="Arial" w:cs="Arial"/>
        </w:rPr>
        <w:t xml:space="preserve"> d</w:t>
      </w:r>
      <w:r w:rsidR="00217435" w:rsidRPr="00A735DE">
        <w:rPr>
          <w:rFonts w:ascii="Arial" w:hAnsi="Arial" w:cs="Arial"/>
        </w:rPr>
        <w:t xml:space="preserve">e </w:t>
      </w:r>
      <w:r w:rsidR="000B05BA">
        <w:rPr>
          <w:rFonts w:ascii="Arial" w:hAnsi="Arial" w:cs="Arial"/>
        </w:rPr>
        <w:t>202</w:t>
      </w:r>
      <w:r w:rsidR="00D43882">
        <w:rPr>
          <w:rFonts w:ascii="Arial" w:hAnsi="Arial" w:cs="Arial"/>
        </w:rPr>
        <w:t>2</w:t>
      </w:r>
      <w:r w:rsidRPr="00A735DE">
        <w:rPr>
          <w:rFonts w:ascii="Arial" w:hAnsi="Arial" w:cs="Arial"/>
        </w:rPr>
        <w:t xml:space="preserve">, contados a partir </w:t>
      </w:r>
      <w:r w:rsidR="00D43882">
        <w:rPr>
          <w:rFonts w:ascii="Arial" w:hAnsi="Arial" w:cs="Arial"/>
        </w:rPr>
        <w:t>da data de sua assinatura</w:t>
      </w:r>
      <w:r w:rsidRPr="00A735DE">
        <w:rPr>
          <w:rFonts w:ascii="Arial" w:hAnsi="Arial" w:cs="Arial"/>
        </w:rPr>
        <w:t>, podendo, a critério das partes, ser prorrogado até o limite de sessenta meses, nos termos do art. 57, inc. II, da Lei 8.666/93.</w:t>
      </w:r>
    </w:p>
    <w:p w14:paraId="2339524F" w14:textId="77777777" w:rsidR="007D1C06" w:rsidRPr="00A735DE" w:rsidRDefault="007D1C06" w:rsidP="007D1C06">
      <w:pPr>
        <w:tabs>
          <w:tab w:val="left" w:pos="1134"/>
        </w:tabs>
        <w:autoSpaceDE w:val="0"/>
        <w:autoSpaceDN w:val="0"/>
        <w:adjustRightInd w:val="0"/>
        <w:spacing w:after="120"/>
        <w:jc w:val="both"/>
        <w:rPr>
          <w:rFonts w:ascii="Arial" w:hAnsi="Arial" w:cs="Arial"/>
          <w:bCs/>
        </w:rPr>
      </w:pPr>
      <w:r w:rsidRPr="00A735DE">
        <w:rPr>
          <w:rFonts w:ascii="Arial" w:hAnsi="Arial" w:cs="Arial"/>
          <w:b/>
          <w:bCs/>
        </w:rPr>
        <w:t xml:space="preserve">Parágrafo Único </w:t>
      </w:r>
      <w:r w:rsidRPr="00A735DE">
        <w:rPr>
          <w:rFonts w:ascii="Arial" w:hAnsi="Arial" w:cs="Arial"/>
          <w:bCs/>
        </w:rPr>
        <w:t>– Para efeitos deste contrato:</w:t>
      </w:r>
    </w:p>
    <w:p w14:paraId="69176E19" w14:textId="77777777" w:rsidR="007D1C06" w:rsidRPr="00A735DE" w:rsidRDefault="007D1C06" w:rsidP="007D1C06">
      <w:pPr>
        <w:numPr>
          <w:ilvl w:val="0"/>
          <w:numId w:val="17"/>
        </w:numPr>
        <w:autoSpaceDE w:val="0"/>
        <w:autoSpaceDN w:val="0"/>
        <w:adjustRightInd w:val="0"/>
        <w:spacing w:after="120"/>
        <w:ind w:left="0" w:firstLine="0"/>
        <w:jc w:val="both"/>
        <w:rPr>
          <w:rFonts w:ascii="Arial" w:hAnsi="Arial" w:cs="Arial"/>
        </w:rPr>
      </w:pPr>
      <w:r w:rsidRPr="00A735DE">
        <w:rPr>
          <w:rFonts w:ascii="Arial" w:hAnsi="Arial" w:cs="Arial"/>
          <w:bCs/>
        </w:rPr>
        <w:t>considera-se:</w:t>
      </w:r>
    </w:p>
    <w:p w14:paraId="42E7A746" w14:textId="77777777" w:rsidR="007D1C06" w:rsidRPr="00A735DE" w:rsidRDefault="007D1C06" w:rsidP="007D1C06">
      <w:pPr>
        <w:pStyle w:val="PargrafodaLista"/>
        <w:numPr>
          <w:ilvl w:val="0"/>
          <w:numId w:val="18"/>
        </w:numPr>
        <w:autoSpaceDE w:val="0"/>
        <w:autoSpaceDN w:val="0"/>
        <w:adjustRightInd w:val="0"/>
        <w:spacing w:after="120" w:line="240" w:lineRule="auto"/>
        <w:ind w:left="0" w:firstLine="0"/>
        <w:contextualSpacing w:val="0"/>
        <w:jc w:val="both"/>
        <w:rPr>
          <w:rFonts w:ascii="Arial" w:hAnsi="Arial" w:cs="Arial"/>
          <w:sz w:val="24"/>
          <w:szCs w:val="24"/>
          <w:lang w:eastAsia="pt-BR"/>
        </w:rPr>
      </w:pPr>
      <w:r w:rsidRPr="00A735DE">
        <w:rPr>
          <w:rFonts w:ascii="Arial" w:hAnsi="Arial" w:cs="Arial"/>
          <w:bCs/>
          <w:sz w:val="24"/>
          <w:szCs w:val="24"/>
          <w:lang w:eastAsia="pt-BR"/>
        </w:rPr>
        <w:t>ano o período de doze meses contado do dia do início ao dia e mês correspondentes do ano seguinte;</w:t>
      </w:r>
    </w:p>
    <w:p w14:paraId="4C08FB60" w14:textId="77777777" w:rsidR="007D1C06" w:rsidRPr="00A735DE" w:rsidRDefault="007D1C06" w:rsidP="007D1C06">
      <w:pPr>
        <w:pStyle w:val="PargrafodaLista"/>
        <w:numPr>
          <w:ilvl w:val="0"/>
          <w:numId w:val="18"/>
        </w:numPr>
        <w:autoSpaceDE w:val="0"/>
        <w:autoSpaceDN w:val="0"/>
        <w:adjustRightInd w:val="0"/>
        <w:spacing w:after="120" w:line="240" w:lineRule="auto"/>
        <w:ind w:left="0" w:firstLine="0"/>
        <w:contextualSpacing w:val="0"/>
        <w:jc w:val="both"/>
        <w:rPr>
          <w:rFonts w:ascii="Arial" w:hAnsi="Arial" w:cs="Arial"/>
          <w:sz w:val="24"/>
          <w:szCs w:val="24"/>
          <w:lang w:eastAsia="pt-BR"/>
        </w:rPr>
      </w:pPr>
      <w:r w:rsidRPr="00A735DE">
        <w:rPr>
          <w:rFonts w:ascii="Arial" w:hAnsi="Arial" w:cs="Arial"/>
          <w:bCs/>
          <w:sz w:val="24"/>
          <w:szCs w:val="24"/>
          <w:lang w:eastAsia="pt-BR"/>
        </w:rPr>
        <w:t>mês o período de tempo contado do dia do início ao dia correspondente do mês seguinte;</w:t>
      </w:r>
    </w:p>
    <w:p w14:paraId="0FA06EA4" w14:textId="77777777" w:rsidR="007D1C06" w:rsidRPr="00A735DE" w:rsidRDefault="007D1C06" w:rsidP="007D1C06">
      <w:pPr>
        <w:numPr>
          <w:ilvl w:val="0"/>
          <w:numId w:val="17"/>
        </w:numPr>
        <w:autoSpaceDE w:val="0"/>
        <w:autoSpaceDN w:val="0"/>
        <w:adjustRightInd w:val="0"/>
        <w:spacing w:after="120"/>
        <w:ind w:left="0" w:firstLine="0"/>
        <w:jc w:val="both"/>
        <w:rPr>
          <w:rFonts w:ascii="Arial" w:hAnsi="Arial" w:cs="Arial"/>
        </w:rPr>
      </w:pPr>
      <w:r w:rsidRPr="00A735DE">
        <w:rPr>
          <w:rFonts w:ascii="Arial" w:hAnsi="Arial" w:cs="Arial"/>
          <w:bCs/>
        </w:rPr>
        <w:t>quando no ano ou mês do vencimento não houver o dia correspondente ao do início do prazo, este findará no primeiro dia subsequente.</w:t>
      </w:r>
    </w:p>
    <w:p w14:paraId="18C1381C" w14:textId="77777777" w:rsidR="007D1C06" w:rsidRPr="00A735DE" w:rsidRDefault="007D1C06" w:rsidP="007D1C06">
      <w:pPr>
        <w:numPr>
          <w:ilvl w:val="0"/>
          <w:numId w:val="17"/>
        </w:numPr>
        <w:autoSpaceDE w:val="0"/>
        <w:autoSpaceDN w:val="0"/>
        <w:adjustRightInd w:val="0"/>
        <w:spacing w:after="120"/>
        <w:ind w:left="0" w:firstLine="0"/>
        <w:jc w:val="both"/>
        <w:rPr>
          <w:rFonts w:ascii="Arial" w:hAnsi="Arial" w:cs="Arial"/>
        </w:rPr>
      </w:pPr>
      <w:r w:rsidRPr="00A735DE">
        <w:rPr>
          <w:rFonts w:ascii="Arial" w:hAnsi="Arial" w:cs="Arial"/>
        </w:rPr>
        <w:t>para fins de proporcionalidade e individualização em dias:</w:t>
      </w:r>
    </w:p>
    <w:p w14:paraId="47925C4B" w14:textId="77777777" w:rsidR="007D1C06" w:rsidRPr="00A735DE" w:rsidRDefault="007D1C06" w:rsidP="007D1C06">
      <w:pPr>
        <w:pStyle w:val="PargrafodaLista"/>
        <w:numPr>
          <w:ilvl w:val="0"/>
          <w:numId w:val="19"/>
        </w:numPr>
        <w:autoSpaceDE w:val="0"/>
        <w:autoSpaceDN w:val="0"/>
        <w:adjustRightInd w:val="0"/>
        <w:spacing w:after="120" w:line="240" w:lineRule="auto"/>
        <w:ind w:left="0" w:firstLine="0"/>
        <w:contextualSpacing w:val="0"/>
        <w:jc w:val="both"/>
        <w:rPr>
          <w:rFonts w:ascii="Arial" w:hAnsi="Arial" w:cs="Arial"/>
          <w:sz w:val="24"/>
          <w:szCs w:val="24"/>
          <w:lang w:eastAsia="pt-BR"/>
        </w:rPr>
      </w:pPr>
      <w:r w:rsidRPr="00A735DE">
        <w:rPr>
          <w:rFonts w:ascii="Arial" w:hAnsi="Arial" w:cs="Arial"/>
          <w:bCs/>
          <w:sz w:val="24"/>
          <w:szCs w:val="24"/>
          <w:lang w:eastAsia="pt-BR"/>
        </w:rPr>
        <w:t>ano corresponde ao interregno de trezentos e sessenta e cinco dias;</w:t>
      </w:r>
    </w:p>
    <w:p w14:paraId="54EB8615" w14:textId="77777777" w:rsidR="007D1C06" w:rsidRPr="00A735DE" w:rsidRDefault="007D1C06" w:rsidP="007D1C06">
      <w:pPr>
        <w:pStyle w:val="PargrafodaLista"/>
        <w:numPr>
          <w:ilvl w:val="0"/>
          <w:numId w:val="19"/>
        </w:numPr>
        <w:autoSpaceDE w:val="0"/>
        <w:autoSpaceDN w:val="0"/>
        <w:adjustRightInd w:val="0"/>
        <w:spacing w:after="120" w:line="240" w:lineRule="auto"/>
        <w:ind w:left="0" w:firstLine="0"/>
        <w:contextualSpacing w:val="0"/>
        <w:jc w:val="both"/>
        <w:rPr>
          <w:rFonts w:ascii="Arial" w:hAnsi="Arial" w:cs="Arial"/>
          <w:sz w:val="24"/>
          <w:szCs w:val="24"/>
          <w:lang w:eastAsia="pt-BR"/>
        </w:rPr>
      </w:pPr>
      <w:r w:rsidRPr="00A735DE">
        <w:rPr>
          <w:rFonts w:ascii="Arial" w:hAnsi="Arial" w:cs="Arial"/>
          <w:bCs/>
          <w:sz w:val="24"/>
          <w:szCs w:val="24"/>
          <w:lang w:eastAsia="pt-BR"/>
        </w:rPr>
        <w:t>mês corresponde ao interregno de trinta dias;</w:t>
      </w:r>
    </w:p>
    <w:p w14:paraId="6A83AF7D" w14:textId="77777777" w:rsidR="007D1C06" w:rsidRPr="00A735DE" w:rsidRDefault="007D1C06" w:rsidP="007D1C06">
      <w:pPr>
        <w:pStyle w:val="PargrafodaLista"/>
        <w:numPr>
          <w:ilvl w:val="0"/>
          <w:numId w:val="19"/>
        </w:numPr>
        <w:autoSpaceDE w:val="0"/>
        <w:autoSpaceDN w:val="0"/>
        <w:adjustRightInd w:val="0"/>
        <w:spacing w:after="120" w:line="240" w:lineRule="auto"/>
        <w:ind w:left="0" w:firstLine="0"/>
        <w:contextualSpacing w:val="0"/>
        <w:jc w:val="both"/>
        <w:rPr>
          <w:rFonts w:ascii="Arial" w:hAnsi="Arial" w:cs="Arial"/>
          <w:sz w:val="24"/>
          <w:szCs w:val="24"/>
          <w:lang w:eastAsia="pt-BR"/>
        </w:rPr>
      </w:pPr>
      <w:r w:rsidRPr="00A735DE">
        <w:rPr>
          <w:rFonts w:ascii="Arial" w:hAnsi="Arial" w:cs="Arial"/>
          <w:bCs/>
          <w:sz w:val="24"/>
          <w:szCs w:val="24"/>
          <w:lang w:eastAsia="pt-BR"/>
        </w:rPr>
        <w:t>semana corresponde ao interregno de sete dias</w:t>
      </w:r>
    </w:p>
    <w:p w14:paraId="58F042C6" w14:textId="77777777" w:rsidR="007D1C06" w:rsidRPr="00A735DE" w:rsidRDefault="007D1C06" w:rsidP="007D1C06">
      <w:pPr>
        <w:autoSpaceDE w:val="0"/>
        <w:autoSpaceDN w:val="0"/>
        <w:adjustRightInd w:val="0"/>
        <w:spacing w:after="120"/>
        <w:jc w:val="both"/>
        <w:rPr>
          <w:rFonts w:ascii="Arial" w:hAnsi="Arial" w:cs="Arial"/>
          <w:b/>
          <w:bCs/>
        </w:rPr>
      </w:pPr>
      <w:r w:rsidRPr="00A735DE">
        <w:rPr>
          <w:rFonts w:ascii="Arial" w:hAnsi="Arial" w:cs="Arial"/>
          <w:b/>
          <w:bCs/>
        </w:rPr>
        <w:t>CLÁUSULA SÉTIMA – DOS ACRÉSCIMOS E DAS SUPRESSÕES</w:t>
      </w:r>
    </w:p>
    <w:p w14:paraId="143E8325" w14:textId="77777777" w:rsidR="007D1C06" w:rsidRPr="00A735DE" w:rsidRDefault="007D1C06" w:rsidP="007D1C06">
      <w:pPr>
        <w:autoSpaceDE w:val="0"/>
        <w:autoSpaceDN w:val="0"/>
        <w:adjustRightInd w:val="0"/>
        <w:spacing w:after="120"/>
        <w:jc w:val="both"/>
        <w:rPr>
          <w:rFonts w:ascii="Arial" w:hAnsi="Arial" w:cs="Arial"/>
        </w:rPr>
      </w:pPr>
      <w:r w:rsidRPr="00A735DE">
        <w:rPr>
          <w:rFonts w:ascii="Arial" w:hAnsi="Arial" w:cs="Arial"/>
        </w:rPr>
        <w:t xml:space="preserve">O </w:t>
      </w:r>
      <w:r w:rsidRPr="00A735DE">
        <w:rPr>
          <w:rFonts w:ascii="Arial" w:hAnsi="Arial" w:cs="Arial"/>
          <w:bCs/>
        </w:rPr>
        <w:t xml:space="preserve">CONTRATADO </w:t>
      </w:r>
      <w:r w:rsidRPr="00A735DE">
        <w:rPr>
          <w:rFonts w:ascii="Arial" w:hAnsi="Arial" w:cs="Arial"/>
        </w:rPr>
        <w:t>se obriga a aceitar os acréscimos ou supressões até o limite de 25% (vinte e cinco por cento) do valor atualizado de cada item do contrato.</w:t>
      </w:r>
    </w:p>
    <w:p w14:paraId="3D39D46B" w14:textId="77777777" w:rsidR="007D1C06" w:rsidRPr="00A735DE" w:rsidRDefault="007D1C06" w:rsidP="007D1C06">
      <w:pPr>
        <w:autoSpaceDE w:val="0"/>
        <w:autoSpaceDN w:val="0"/>
        <w:adjustRightInd w:val="0"/>
        <w:spacing w:after="120"/>
        <w:jc w:val="both"/>
        <w:rPr>
          <w:rFonts w:ascii="Arial" w:hAnsi="Arial" w:cs="Arial"/>
          <w:b/>
          <w:bCs/>
        </w:rPr>
      </w:pPr>
      <w:r w:rsidRPr="00A735DE">
        <w:rPr>
          <w:rFonts w:ascii="Arial" w:hAnsi="Arial" w:cs="Arial"/>
          <w:b/>
          <w:bCs/>
        </w:rPr>
        <w:lastRenderedPageBreak/>
        <w:t>CLÁUSULA OITAVA – DA DESPESA</w:t>
      </w:r>
    </w:p>
    <w:p w14:paraId="3E2ADF28" w14:textId="331C5353" w:rsidR="00D43882" w:rsidRPr="009405FA" w:rsidRDefault="00D43882" w:rsidP="00D43882">
      <w:pPr>
        <w:pStyle w:val="ecmsoheader"/>
        <w:widowControl w:val="0"/>
        <w:shd w:val="clear" w:color="auto" w:fill="FFFFFF"/>
        <w:tabs>
          <w:tab w:val="left" w:pos="709"/>
          <w:tab w:val="center" w:pos="4419"/>
          <w:tab w:val="right" w:pos="8838"/>
        </w:tabs>
        <w:spacing w:before="0" w:beforeAutospacing="0" w:after="0" w:afterAutospacing="0"/>
        <w:jc w:val="both"/>
        <w:rPr>
          <w:rFonts w:ascii="Arial" w:hAnsi="Arial" w:cs="Arial"/>
        </w:rPr>
      </w:pPr>
      <w:r w:rsidRPr="009405FA">
        <w:rPr>
          <w:rFonts w:ascii="Arial" w:hAnsi="Arial" w:cs="Arial"/>
        </w:rPr>
        <w:t>As despesas oriundas da presente aquisição correrão por conta de recursos próprios e</w:t>
      </w:r>
      <w:r w:rsidRPr="009405FA">
        <w:rPr>
          <w:rFonts w:ascii="Arial" w:hAnsi="Arial" w:cs="Arial"/>
        </w:rPr>
        <w:t>s</w:t>
      </w:r>
      <w:r w:rsidRPr="009405FA">
        <w:rPr>
          <w:rFonts w:ascii="Arial" w:hAnsi="Arial" w:cs="Arial"/>
        </w:rPr>
        <w:t>pecíficos consign</w:t>
      </w:r>
      <w:r w:rsidRPr="009405FA">
        <w:rPr>
          <w:rFonts w:ascii="Arial" w:hAnsi="Arial" w:cs="Arial"/>
        </w:rPr>
        <w:t>a</w:t>
      </w:r>
      <w:r w:rsidRPr="009405FA">
        <w:rPr>
          <w:rFonts w:ascii="Arial" w:hAnsi="Arial" w:cs="Arial"/>
        </w:rPr>
        <w:t xml:space="preserve">dos no orçamento da Câmara Municipal de </w:t>
      </w:r>
      <w:r>
        <w:rPr>
          <w:rFonts w:ascii="Arial" w:hAnsi="Arial" w:cs="Arial"/>
        </w:rPr>
        <w:t>TAGUATINGA</w:t>
      </w:r>
      <w:r w:rsidRPr="009405FA">
        <w:rPr>
          <w:rFonts w:ascii="Arial" w:hAnsi="Arial" w:cs="Arial"/>
        </w:rPr>
        <w:t>TO nas dotações orçamentárias relacion</w:t>
      </w:r>
      <w:r w:rsidRPr="009405FA">
        <w:rPr>
          <w:rFonts w:ascii="Arial" w:hAnsi="Arial" w:cs="Arial"/>
        </w:rPr>
        <w:t>a</w:t>
      </w:r>
      <w:r w:rsidRPr="009405FA">
        <w:rPr>
          <w:rFonts w:ascii="Arial" w:hAnsi="Arial" w:cs="Arial"/>
        </w:rPr>
        <w:t>das abaixo: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1417"/>
        <w:gridCol w:w="2161"/>
        <w:gridCol w:w="1945"/>
      </w:tblGrid>
      <w:tr w:rsidR="00D43882" w:rsidRPr="00395BEC" w14:paraId="1D2DB134" w14:textId="77777777" w:rsidTr="004C5CBD">
        <w:tc>
          <w:tcPr>
            <w:tcW w:w="4678" w:type="dxa"/>
            <w:shd w:val="clear" w:color="auto" w:fill="auto"/>
          </w:tcPr>
          <w:p w14:paraId="0DBFE890" w14:textId="77777777" w:rsidR="00D43882" w:rsidRPr="00395BEC" w:rsidRDefault="00D43882" w:rsidP="00E34FF4">
            <w:pPr>
              <w:spacing w:after="120"/>
              <w:jc w:val="center"/>
              <w:rPr>
                <w:rFonts w:ascii="Arial" w:eastAsia="Microsoft YaHei" w:hAnsi="Arial" w:cs="Arial"/>
                <w:b/>
              </w:rPr>
            </w:pPr>
            <w:r w:rsidRPr="00395BEC">
              <w:rPr>
                <w:rFonts w:ascii="Arial" w:eastAsia="Microsoft YaHei" w:hAnsi="Arial" w:cs="Arial"/>
                <w:b/>
              </w:rPr>
              <w:t>Funcional Programática</w:t>
            </w:r>
          </w:p>
        </w:tc>
        <w:tc>
          <w:tcPr>
            <w:tcW w:w="1417" w:type="dxa"/>
            <w:shd w:val="clear" w:color="auto" w:fill="auto"/>
            <w:vAlign w:val="center"/>
          </w:tcPr>
          <w:p w14:paraId="1649866D" w14:textId="77777777" w:rsidR="00D43882" w:rsidRPr="00395BEC" w:rsidRDefault="00D43882" w:rsidP="00E34FF4">
            <w:pPr>
              <w:spacing w:after="120"/>
              <w:jc w:val="center"/>
              <w:rPr>
                <w:rFonts w:ascii="Arial" w:eastAsia="Microsoft YaHei" w:hAnsi="Arial" w:cs="Arial"/>
                <w:b/>
              </w:rPr>
            </w:pPr>
            <w:r w:rsidRPr="00395BEC">
              <w:rPr>
                <w:rFonts w:ascii="Arial" w:eastAsia="Microsoft YaHei" w:hAnsi="Arial" w:cs="Arial"/>
                <w:b/>
              </w:rPr>
              <w:t>Elemento</w:t>
            </w:r>
          </w:p>
        </w:tc>
        <w:tc>
          <w:tcPr>
            <w:tcW w:w="2161" w:type="dxa"/>
            <w:shd w:val="clear" w:color="auto" w:fill="auto"/>
            <w:vAlign w:val="center"/>
          </w:tcPr>
          <w:p w14:paraId="1DB6BA39" w14:textId="77777777" w:rsidR="00D43882" w:rsidRPr="00395BEC" w:rsidRDefault="00D43882" w:rsidP="00E34FF4">
            <w:pPr>
              <w:spacing w:after="120"/>
              <w:jc w:val="center"/>
              <w:rPr>
                <w:rFonts w:ascii="Arial" w:eastAsia="Microsoft YaHei" w:hAnsi="Arial" w:cs="Arial"/>
                <w:b/>
              </w:rPr>
            </w:pPr>
            <w:r w:rsidRPr="00395BEC">
              <w:rPr>
                <w:rFonts w:ascii="Arial" w:eastAsia="Microsoft YaHei" w:hAnsi="Arial" w:cs="Arial"/>
                <w:b/>
              </w:rPr>
              <w:t>Fonte</w:t>
            </w:r>
          </w:p>
        </w:tc>
        <w:tc>
          <w:tcPr>
            <w:tcW w:w="1945" w:type="dxa"/>
            <w:vAlign w:val="center"/>
          </w:tcPr>
          <w:p w14:paraId="0612E025" w14:textId="77777777" w:rsidR="00D43882" w:rsidRPr="00395BEC" w:rsidRDefault="00D43882" w:rsidP="00E34FF4">
            <w:pPr>
              <w:spacing w:after="120"/>
              <w:jc w:val="center"/>
              <w:rPr>
                <w:rFonts w:ascii="Arial" w:eastAsia="Microsoft YaHei" w:hAnsi="Arial" w:cs="Arial"/>
                <w:b/>
              </w:rPr>
            </w:pPr>
            <w:r w:rsidRPr="00395BEC">
              <w:rPr>
                <w:rFonts w:ascii="Arial" w:eastAsia="Microsoft YaHei" w:hAnsi="Arial" w:cs="Arial"/>
                <w:b/>
              </w:rPr>
              <w:t>Ficha</w:t>
            </w:r>
          </w:p>
        </w:tc>
      </w:tr>
      <w:tr w:rsidR="00D43882" w:rsidRPr="00395BEC" w14:paraId="7FC4D79F" w14:textId="77777777" w:rsidTr="004C5CBD">
        <w:trPr>
          <w:trHeight w:val="970"/>
        </w:trPr>
        <w:tc>
          <w:tcPr>
            <w:tcW w:w="4678" w:type="dxa"/>
            <w:shd w:val="clear" w:color="auto" w:fill="auto"/>
          </w:tcPr>
          <w:p w14:paraId="7CF3CF7C" w14:textId="13211712" w:rsidR="00D43882" w:rsidRPr="00D43882" w:rsidRDefault="00D43882" w:rsidP="004C5CBD">
            <w:pPr>
              <w:autoSpaceDE w:val="0"/>
              <w:autoSpaceDN w:val="0"/>
              <w:adjustRightInd w:val="0"/>
              <w:jc w:val="both"/>
              <w:rPr>
                <w:rFonts w:ascii="Arial" w:eastAsia="Microsoft YaHei" w:hAnsi="Arial" w:cs="Arial"/>
              </w:rPr>
            </w:pPr>
            <w:r w:rsidRPr="004C5CBD">
              <w:rPr>
                <w:rFonts w:ascii="Arial" w:hAnsi="Arial" w:cs="Arial"/>
              </w:rPr>
              <w:t>01.01.01.031.0101.2.001</w:t>
            </w:r>
            <w:r w:rsidRPr="004C5CBD">
              <w:rPr>
                <w:rFonts w:ascii="Arial" w:hAnsi="Arial" w:cs="Arial"/>
              </w:rPr>
              <w:t>-</w:t>
            </w:r>
            <w:r w:rsidRPr="004C5CBD">
              <w:rPr>
                <w:rFonts w:ascii="Arial" w:hAnsi="Arial" w:cs="Arial"/>
              </w:rPr>
              <w:t xml:space="preserve">Manutenção dos Serviços Administrativos e </w:t>
            </w:r>
            <w:r w:rsidR="004C5CBD" w:rsidRPr="004C5CBD">
              <w:rPr>
                <w:rFonts w:ascii="Arial" w:hAnsi="Arial" w:cs="Arial"/>
              </w:rPr>
              <w:t>Plenários</w:t>
            </w:r>
            <w:r w:rsidRPr="004C5CBD">
              <w:rPr>
                <w:rFonts w:ascii="Arial" w:hAnsi="Arial" w:cs="Arial"/>
              </w:rPr>
              <w:t xml:space="preserve"> da Câmara Municipal.</w:t>
            </w:r>
          </w:p>
        </w:tc>
        <w:tc>
          <w:tcPr>
            <w:tcW w:w="1417" w:type="dxa"/>
            <w:shd w:val="clear" w:color="auto" w:fill="auto"/>
            <w:vAlign w:val="center"/>
          </w:tcPr>
          <w:p w14:paraId="306BBFB5" w14:textId="35FF6DCE" w:rsidR="00D43882" w:rsidRPr="00395BEC" w:rsidRDefault="00D43882" w:rsidP="00E34FF4">
            <w:pPr>
              <w:spacing w:after="120"/>
              <w:jc w:val="center"/>
              <w:rPr>
                <w:rFonts w:ascii="Arial" w:eastAsia="Microsoft YaHei" w:hAnsi="Arial" w:cs="Arial"/>
              </w:rPr>
            </w:pPr>
            <w:r w:rsidRPr="00395BEC">
              <w:rPr>
                <w:rFonts w:ascii="Arial" w:eastAsia="Microsoft YaHei" w:hAnsi="Arial" w:cs="Arial"/>
              </w:rPr>
              <w:t>33.90.3</w:t>
            </w:r>
            <w:r>
              <w:rPr>
                <w:rFonts w:ascii="Arial" w:eastAsia="Microsoft YaHei" w:hAnsi="Arial" w:cs="Arial"/>
              </w:rPr>
              <w:t>5</w:t>
            </w:r>
          </w:p>
        </w:tc>
        <w:tc>
          <w:tcPr>
            <w:tcW w:w="2161" w:type="dxa"/>
            <w:shd w:val="clear" w:color="auto" w:fill="auto"/>
            <w:vAlign w:val="center"/>
          </w:tcPr>
          <w:p w14:paraId="30A65FBE" w14:textId="77777777" w:rsidR="00D43882" w:rsidRPr="00395BEC" w:rsidRDefault="00D43882" w:rsidP="00E34FF4">
            <w:pPr>
              <w:spacing w:after="120"/>
              <w:jc w:val="center"/>
              <w:rPr>
                <w:rFonts w:ascii="Arial" w:eastAsia="Microsoft YaHei" w:hAnsi="Arial" w:cs="Arial"/>
              </w:rPr>
            </w:pPr>
            <w:r w:rsidRPr="00395BEC">
              <w:rPr>
                <w:rFonts w:ascii="Arial" w:eastAsia="Microsoft YaHei" w:hAnsi="Arial" w:cs="Arial"/>
              </w:rPr>
              <w:t>1500</w:t>
            </w:r>
          </w:p>
        </w:tc>
        <w:tc>
          <w:tcPr>
            <w:tcW w:w="1945" w:type="dxa"/>
            <w:vAlign w:val="center"/>
          </w:tcPr>
          <w:p w14:paraId="79B3BF75" w14:textId="420AFAC8" w:rsidR="00D43882" w:rsidRPr="00395BEC" w:rsidRDefault="00D43882" w:rsidP="00E34FF4">
            <w:pPr>
              <w:spacing w:after="120"/>
              <w:jc w:val="center"/>
              <w:rPr>
                <w:rFonts w:ascii="Arial" w:eastAsia="Microsoft YaHei" w:hAnsi="Arial" w:cs="Arial"/>
              </w:rPr>
            </w:pPr>
            <w:r w:rsidRPr="00395BEC">
              <w:rPr>
                <w:rFonts w:ascii="Arial" w:eastAsia="Microsoft YaHei" w:hAnsi="Arial" w:cs="Arial"/>
              </w:rPr>
              <w:t>1</w:t>
            </w:r>
            <w:r>
              <w:rPr>
                <w:rFonts w:ascii="Arial" w:eastAsia="Microsoft YaHei" w:hAnsi="Arial" w:cs="Arial"/>
              </w:rPr>
              <w:t>3</w:t>
            </w:r>
          </w:p>
        </w:tc>
      </w:tr>
    </w:tbl>
    <w:p w14:paraId="4A28BD36" w14:textId="77777777" w:rsidR="007D1C06" w:rsidRPr="00A735DE" w:rsidRDefault="007D1C06" w:rsidP="007D1C06">
      <w:pPr>
        <w:autoSpaceDE w:val="0"/>
        <w:autoSpaceDN w:val="0"/>
        <w:adjustRightInd w:val="0"/>
        <w:spacing w:after="120"/>
        <w:jc w:val="both"/>
        <w:rPr>
          <w:rFonts w:ascii="Arial" w:hAnsi="Arial" w:cs="Arial"/>
          <w:b/>
          <w:bCs/>
        </w:rPr>
      </w:pPr>
      <w:r w:rsidRPr="00A735DE">
        <w:rPr>
          <w:rFonts w:ascii="Arial" w:hAnsi="Arial" w:cs="Arial"/>
          <w:b/>
          <w:bCs/>
        </w:rPr>
        <w:t>CLÁUSULA NONA – DA FISCALIZAÇÃO</w:t>
      </w:r>
    </w:p>
    <w:p w14:paraId="17EF8D0C" w14:textId="77777777" w:rsidR="007D1C06" w:rsidRPr="00A735DE" w:rsidRDefault="007D1C06" w:rsidP="007D1C06">
      <w:pPr>
        <w:autoSpaceDE w:val="0"/>
        <w:autoSpaceDN w:val="0"/>
        <w:adjustRightInd w:val="0"/>
        <w:spacing w:after="120"/>
        <w:jc w:val="both"/>
        <w:rPr>
          <w:rFonts w:ascii="Arial" w:hAnsi="Arial" w:cs="Arial"/>
        </w:rPr>
      </w:pPr>
      <w:r w:rsidRPr="00A735DE">
        <w:rPr>
          <w:rFonts w:ascii="Arial" w:hAnsi="Arial" w:cs="Arial"/>
        </w:rPr>
        <w:t>Cabe ao CONTRATANTE, a seu critério e através de seus servidores ou de pessoas previamente designadas, exercer a fiscalização de todas as fases de execução do presente contrato, sem prejuízo das ressalvas contidas nas disposições legais e normativas que regem a advocacia, sendo obrigação do CONTRATADO fiscalizar seus empregados, parceiros e prepostos.</w:t>
      </w:r>
    </w:p>
    <w:p w14:paraId="5C02C353" w14:textId="77777777" w:rsidR="007D1C06" w:rsidRPr="00A735DE" w:rsidRDefault="007D1C06" w:rsidP="007D1C06">
      <w:pPr>
        <w:tabs>
          <w:tab w:val="left" w:pos="567"/>
        </w:tabs>
        <w:autoSpaceDE w:val="0"/>
        <w:autoSpaceDN w:val="0"/>
        <w:adjustRightInd w:val="0"/>
        <w:spacing w:after="120"/>
        <w:jc w:val="both"/>
        <w:rPr>
          <w:rFonts w:ascii="Arial" w:hAnsi="Arial" w:cs="Arial"/>
        </w:rPr>
      </w:pPr>
      <w:r w:rsidRPr="00A735DE">
        <w:rPr>
          <w:rFonts w:ascii="Arial" w:hAnsi="Arial" w:cs="Arial"/>
          <w:b/>
        </w:rPr>
        <w:t>Paragrafo Primeiro -</w:t>
      </w:r>
      <w:r w:rsidRPr="00A735DE">
        <w:rPr>
          <w:rFonts w:ascii="Arial" w:hAnsi="Arial" w:cs="Arial"/>
        </w:rPr>
        <w:t xml:space="preserve"> A fiscalização ou acompanhamento da execução deste contrato será realiza</w:t>
      </w:r>
      <w:r w:rsidR="000C5D68" w:rsidRPr="00A735DE">
        <w:rPr>
          <w:rFonts w:ascii="Arial" w:hAnsi="Arial" w:cs="Arial"/>
        </w:rPr>
        <w:t xml:space="preserve">da pela gestão </w:t>
      </w:r>
      <w:r w:rsidRPr="00A735DE">
        <w:rPr>
          <w:rFonts w:ascii="Arial" w:hAnsi="Arial" w:cs="Arial"/>
        </w:rPr>
        <w:t>através do correspondente Fiscal de Contrato, o que não exclui nem reduz a responsabilidade do CONTRATADO, nos termos da legislação referente às licitações e contratos administrativos.</w:t>
      </w:r>
    </w:p>
    <w:p w14:paraId="710C294E" w14:textId="77777777" w:rsidR="007D1C06" w:rsidRPr="00A735DE" w:rsidRDefault="007D1C06" w:rsidP="007D1C06">
      <w:pPr>
        <w:tabs>
          <w:tab w:val="left" w:pos="567"/>
        </w:tabs>
        <w:autoSpaceDE w:val="0"/>
        <w:autoSpaceDN w:val="0"/>
        <w:adjustRightInd w:val="0"/>
        <w:spacing w:after="120"/>
        <w:jc w:val="both"/>
        <w:rPr>
          <w:rFonts w:ascii="Arial" w:hAnsi="Arial" w:cs="Arial"/>
        </w:rPr>
      </w:pPr>
      <w:r w:rsidRPr="00A735DE">
        <w:rPr>
          <w:rFonts w:ascii="Arial" w:hAnsi="Arial" w:cs="Arial"/>
          <w:b/>
        </w:rPr>
        <w:t>Paragrafo Segundo -</w:t>
      </w:r>
      <w:r w:rsidRPr="00A735DE">
        <w:rPr>
          <w:rFonts w:ascii="Arial" w:hAnsi="Arial" w:cs="Arial"/>
        </w:rPr>
        <w:t xml:space="preserve"> O Fiscal do presente contrato será formalmente designado pelo CONTRATANTE, competindo-lhe o acompanhamento e fiscalização do contrato, respondendo pelas ações e omissões </w:t>
      </w:r>
      <w:r w:rsidR="000C5D68" w:rsidRPr="00A735DE">
        <w:rPr>
          <w:rFonts w:ascii="Arial" w:hAnsi="Arial" w:cs="Arial"/>
        </w:rPr>
        <w:t>que vierem sujeitar a gestão</w:t>
      </w:r>
      <w:r w:rsidRPr="00A735DE">
        <w:rPr>
          <w:rFonts w:ascii="Arial" w:hAnsi="Arial" w:cs="Arial"/>
        </w:rPr>
        <w:t xml:space="preserve"> a prejuízos e danos, diretos e indiretos.</w:t>
      </w:r>
    </w:p>
    <w:p w14:paraId="7A999396" w14:textId="77777777" w:rsidR="007D1C06" w:rsidRPr="00A735DE" w:rsidRDefault="007D1C06" w:rsidP="007D1C06">
      <w:pPr>
        <w:tabs>
          <w:tab w:val="left" w:pos="567"/>
        </w:tabs>
        <w:autoSpaceDE w:val="0"/>
        <w:autoSpaceDN w:val="0"/>
        <w:adjustRightInd w:val="0"/>
        <w:spacing w:after="120"/>
        <w:jc w:val="both"/>
        <w:rPr>
          <w:rFonts w:ascii="Arial" w:hAnsi="Arial" w:cs="Arial"/>
        </w:rPr>
      </w:pPr>
      <w:r w:rsidRPr="00A735DE">
        <w:rPr>
          <w:rFonts w:ascii="Arial" w:hAnsi="Arial" w:cs="Arial"/>
          <w:b/>
        </w:rPr>
        <w:t>Paragrafo Terceiro -</w:t>
      </w:r>
      <w:r w:rsidRPr="00A735DE">
        <w:rPr>
          <w:rFonts w:ascii="Arial" w:hAnsi="Arial" w:cs="Arial"/>
        </w:rPr>
        <w:t xml:space="preserve"> Dentre as atribuições do Fiscal do Contrato, entre outras decorrentes da função, destacam-se as seguintes:</w:t>
      </w:r>
    </w:p>
    <w:p w14:paraId="70BFE43D" w14:textId="77777777" w:rsidR="007D1C06" w:rsidRPr="00A735DE" w:rsidRDefault="007D1C06" w:rsidP="007D1C06">
      <w:pPr>
        <w:numPr>
          <w:ilvl w:val="0"/>
          <w:numId w:val="10"/>
        </w:numPr>
        <w:tabs>
          <w:tab w:val="left" w:pos="567"/>
        </w:tabs>
        <w:spacing w:after="120"/>
        <w:ind w:left="0" w:firstLine="0"/>
        <w:jc w:val="both"/>
        <w:rPr>
          <w:rFonts w:ascii="Arial" w:hAnsi="Arial" w:cs="Arial"/>
        </w:rPr>
      </w:pPr>
      <w:r w:rsidRPr="00A735DE">
        <w:rPr>
          <w:rFonts w:ascii="Arial" w:hAnsi="Arial" w:cs="Arial"/>
        </w:rPr>
        <w:t>acompanhar e fiscalizar a execução dos contratos;</w:t>
      </w:r>
    </w:p>
    <w:p w14:paraId="0CA3F704" w14:textId="77777777" w:rsidR="007D1C06" w:rsidRPr="00A735DE" w:rsidRDefault="007D1C06" w:rsidP="007D1C06">
      <w:pPr>
        <w:numPr>
          <w:ilvl w:val="0"/>
          <w:numId w:val="10"/>
        </w:numPr>
        <w:tabs>
          <w:tab w:val="left" w:pos="567"/>
        </w:tabs>
        <w:spacing w:after="120"/>
        <w:ind w:left="0" w:firstLine="0"/>
        <w:jc w:val="both"/>
        <w:rPr>
          <w:rFonts w:ascii="Arial" w:hAnsi="Arial" w:cs="Arial"/>
        </w:rPr>
      </w:pPr>
      <w:r w:rsidRPr="00A735DE">
        <w:rPr>
          <w:rFonts w:ascii="Arial" w:hAnsi="Arial" w:cs="Arial"/>
        </w:rPr>
        <w:t xml:space="preserve">registrar nos autos do processo administrativo, quando observar irregularidades na execução do serviço, por meio de instrumento hábil (laudo de inspeção, relatórios de acompanhamento e recebimento, parecer técnico, memorando etc.), adotando as providências necessárias ao seu correto cumprimento em conformidade com os critérios de qualidade, rendimento, economicidade e eficiência, entre outros previstos no instrumento convocatório, contrato e/ou proposta;  </w:t>
      </w:r>
    </w:p>
    <w:p w14:paraId="09481BDD" w14:textId="77777777" w:rsidR="007D1C06" w:rsidRPr="00A735DE" w:rsidRDefault="007D1C06" w:rsidP="007D1C06">
      <w:pPr>
        <w:numPr>
          <w:ilvl w:val="0"/>
          <w:numId w:val="10"/>
        </w:numPr>
        <w:tabs>
          <w:tab w:val="left" w:pos="567"/>
        </w:tabs>
        <w:spacing w:after="120"/>
        <w:ind w:left="0" w:firstLine="0"/>
        <w:jc w:val="both"/>
        <w:rPr>
          <w:rFonts w:ascii="Arial" w:hAnsi="Arial" w:cs="Arial"/>
        </w:rPr>
      </w:pPr>
      <w:r w:rsidRPr="00A735DE">
        <w:rPr>
          <w:rFonts w:ascii="Arial" w:hAnsi="Arial" w:cs="Arial"/>
        </w:rPr>
        <w:t>acompanhar os prazos de vigência dos contratos, indicando a necessidade de prorrogações, acréscimos e supressões;</w:t>
      </w:r>
    </w:p>
    <w:p w14:paraId="2E61A4BC" w14:textId="77777777" w:rsidR="007D1C06" w:rsidRPr="00A735DE" w:rsidRDefault="007D1C06" w:rsidP="007D1C06">
      <w:pPr>
        <w:numPr>
          <w:ilvl w:val="0"/>
          <w:numId w:val="10"/>
        </w:numPr>
        <w:tabs>
          <w:tab w:val="left" w:pos="567"/>
        </w:tabs>
        <w:spacing w:after="120"/>
        <w:ind w:left="0" w:firstLine="0"/>
        <w:jc w:val="both"/>
        <w:rPr>
          <w:rFonts w:ascii="Arial" w:hAnsi="Arial" w:cs="Arial"/>
        </w:rPr>
      </w:pPr>
      <w:r w:rsidRPr="00A735DE">
        <w:rPr>
          <w:rFonts w:ascii="Arial" w:hAnsi="Arial" w:cs="Arial"/>
        </w:rPr>
        <w:t xml:space="preserve">solicitar ao CONTRATADO e aos órgãos competentes da </w:t>
      </w:r>
      <w:r w:rsidR="000D2767" w:rsidRPr="00A735DE">
        <w:rPr>
          <w:rFonts w:ascii="Arial" w:hAnsi="Arial" w:cs="Arial"/>
        </w:rPr>
        <w:t>gestão</w:t>
      </w:r>
      <w:r w:rsidRPr="00A735DE">
        <w:rPr>
          <w:rFonts w:ascii="Arial" w:hAnsi="Arial" w:cs="Arial"/>
        </w:rPr>
        <w:t>, tempestivamente, todas as informações, documentos ou providências necessárias à boa execução do contrato;</w:t>
      </w:r>
    </w:p>
    <w:p w14:paraId="72F983A8" w14:textId="77777777" w:rsidR="007D1C06" w:rsidRPr="00A735DE" w:rsidRDefault="007D1C06" w:rsidP="007D1C06">
      <w:pPr>
        <w:numPr>
          <w:ilvl w:val="0"/>
          <w:numId w:val="10"/>
        </w:numPr>
        <w:tabs>
          <w:tab w:val="left" w:pos="567"/>
        </w:tabs>
        <w:spacing w:after="120"/>
        <w:ind w:left="0" w:firstLine="0"/>
        <w:jc w:val="both"/>
        <w:rPr>
          <w:rFonts w:ascii="Arial" w:hAnsi="Arial" w:cs="Arial"/>
        </w:rPr>
      </w:pPr>
      <w:r w:rsidRPr="00A735DE">
        <w:rPr>
          <w:rFonts w:ascii="Arial" w:hAnsi="Arial" w:cs="Arial"/>
        </w:rPr>
        <w:t>conferir se o material entregue atende integralmente à especificação contida no instrumento convocatório, contrato e/ou proposta, inclusive em relação às unidades e às quantidades que foram entregues, podendo, caso necessário, solicitar parecer técnico dos usuários dos materiais para a comprovação da regularidade do objeto entregue;</w:t>
      </w:r>
    </w:p>
    <w:p w14:paraId="693CA92F" w14:textId="77777777" w:rsidR="007D1C06" w:rsidRPr="00A735DE" w:rsidRDefault="007D1C06" w:rsidP="007D1C06">
      <w:pPr>
        <w:numPr>
          <w:ilvl w:val="0"/>
          <w:numId w:val="10"/>
        </w:numPr>
        <w:tabs>
          <w:tab w:val="left" w:pos="567"/>
        </w:tabs>
        <w:spacing w:after="120"/>
        <w:ind w:left="0" w:firstLine="0"/>
        <w:jc w:val="both"/>
        <w:rPr>
          <w:rFonts w:ascii="Arial" w:hAnsi="Arial" w:cs="Arial"/>
        </w:rPr>
      </w:pPr>
      <w:r w:rsidRPr="00A735DE">
        <w:rPr>
          <w:rFonts w:ascii="Arial" w:hAnsi="Arial" w:cs="Arial"/>
        </w:rPr>
        <w:t xml:space="preserve">conferir se o serviço realizado atende integralmente à especificação contida no instrumento convocatório, contrato e/ou proposta, podendo, caso necessário, solicitar parecer técnico dos </w:t>
      </w:r>
      <w:r w:rsidRPr="00A735DE">
        <w:rPr>
          <w:rFonts w:ascii="Arial" w:hAnsi="Arial" w:cs="Arial"/>
        </w:rPr>
        <w:lastRenderedPageBreak/>
        <w:t>usuários dos serviços e dos setores competentes para a comprovação da regularidade do serviço executado;</w:t>
      </w:r>
    </w:p>
    <w:p w14:paraId="5733524E" w14:textId="77777777" w:rsidR="007D1C06" w:rsidRPr="00A735DE" w:rsidRDefault="007D1C06" w:rsidP="007D1C06">
      <w:pPr>
        <w:numPr>
          <w:ilvl w:val="0"/>
          <w:numId w:val="10"/>
        </w:numPr>
        <w:tabs>
          <w:tab w:val="left" w:pos="567"/>
        </w:tabs>
        <w:spacing w:after="120"/>
        <w:ind w:left="0" w:firstLine="0"/>
        <w:jc w:val="both"/>
        <w:rPr>
          <w:rFonts w:ascii="Arial" w:hAnsi="Arial" w:cs="Arial"/>
        </w:rPr>
      </w:pPr>
      <w:r w:rsidRPr="00A735DE">
        <w:rPr>
          <w:rFonts w:ascii="Arial" w:hAnsi="Arial" w:cs="Arial"/>
        </w:rPr>
        <w:t>proceder a verificação de todas as c</w:t>
      </w:r>
      <w:r w:rsidR="000C5D68" w:rsidRPr="00A735DE">
        <w:rPr>
          <w:rFonts w:ascii="Arial" w:hAnsi="Arial" w:cs="Arial"/>
        </w:rPr>
        <w:t>ondições pré-estabelecidas pelo órgão</w:t>
      </w:r>
      <w:r w:rsidRPr="00A735DE">
        <w:rPr>
          <w:rFonts w:ascii="Arial" w:hAnsi="Arial" w:cs="Arial"/>
        </w:rPr>
        <w:t>, devendo rejeitar, no todo ou em parte o fornecimento em desacordo com as mesmas, documentando as ocorrências nos autos da contratação;</w:t>
      </w:r>
    </w:p>
    <w:p w14:paraId="66E95931" w14:textId="77777777" w:rsidR="007D1C06" w:rsidRPr="00A735DE" w:rsidRDefault="000C5D68" w:rsidP="007D1C06">
      <w:pPr>
        <w:numPr>
          <w:ilvl w:val="0"/>
          <w:numId w:val="10"/>
        </w:numPr>
        <w:tabs>
          <w:tab w:val="left" w:pos="567"/>
        </w:tabs>
        <w:spacing w:after="120"/>
        <w:ind w:left="0" w:firstLine="0"/>
        <w:jc w:val="both"/>
        <w:rPr>
          <w:rFonts w:ascii="Arial" w:hAnsi="Arial" w:cs="Arial"/>
        </w:rPr>
      </w:pPr>
      <w:r w:rsidRPr="00A735DE">
        <w:rPr>
          <w:rFonts w:ascii="Arial" w:hAnsi="Arial" w:cs="Arial"/>
        </w:rPr>
        <w:t xml:space="preserve">requerer ao órgão competente </w:t>
      </w:r>
      <w:r w:rsidR="007D1C06" w:rsidRPr="00A735DE">
        <w:rPr>
          <w:rFonts w:ascii="Arial" w:hAnsi="Arial" w:cs="Arial"/>
        </w:rPr>
        <w:t>que determine ao contratado, as providências para correção de eventuais falhas ou defeitos observados;</w:t>
      </w:r>
    </w:p>
    <w:p w14:paraId="210FAB5B" w14:textId="77777777" w:rsidR="007D1C06" w:rsidRPr="00A735DE" w:rsidRDefault="007D1C06" w:rsidP="007D1C06">
      <w:pPr>
        <w:numPr>
          <w:ilvl w:val="0"/>
          <w:numId w:val="10"/>
        </w:numPr>
        <w:tabs>
          <w:tab w:val="left" w:pos="567"/>
        </w:tabs>
        <w:spacing w:after="120"/>
        <w:ind w:left="0" w:firstLine="0"/>
        <w:jc w:val="both"/>
        <w:rPr>
          <w:rFonts w:ascii="Arial" w:hAnsi="Arial" w:cs="Arial"/>
        </w:rPr>
      </w:pPr>
      <w:r w:rsidRPr="00A735DE">
        <w:rPr>
          <w:rFonts w:ascii="Arial" w:hAnsi="Arial" w:cs="Arial"/>
        </w:rPr>
        <w:t>emitir, nos autos da contratação, laudo de inspeção, relatórios de acompanhamento e recebimento, parecer técnico, memorando etc. info</w:t>
      </w:r>
      <w:r w:rsidR="000C5D68" w:rsidRPr="00A735DE">
        <w:rPr>
          <w:rFonts w:ascii="Arial" w:hAnsi="Arial" w:cs="Arial"/>
        </w:rPr>
        <w:t xml:space="preserve">rmando ao competente </w:t>
      </w:r>
      <w:r w:rsidRPr="00A735DE">
        <w:rPr>
          <w:rFonts w:ascii="Arial" w:hAnsi="Arial" w:cs="Arial"/>
        </w:rPr>
        <w:t>as ocorrências observadas na entrega do material e na execução do serviço;</w:t>
      </w:r>
    </w:p>
    <w:p w14:paraId="712D93E1" w14:textId="77777777" w:rsidR="007D1C06" w:rsidRPr="00A735DE" w:rsidRDefault="007D1C06" w:rsidP="007D1C06">
      <w:pPr>
        <w:numPr>
          <w:ilvl w:val="0"/>
          <w:numId w:val="10"/>
        </w:numPr>
        <w:tabs>
          <w:tab w:val="left" w:pos="567"/>
        </w:tabs>
        <w:spacing w:after="120"/>
        <w:ind w:left="0" w:firstLine="0"/>
        <w:jc w:val="both"/>
        <w:rPr>
          <w:rFonts w:ascii="Arial" w:hAnsi="Arial" w:cs="Arial"/>
        </w:rPr>
      </w:pPr>
      <w:r w:rsidRPr="00A735DE">
        <w:rPr>
          <w:rFonts w:ascii="Arial" w:hAnsi="Arial" w:cs="Arial"/>
        </w:rPr>
        <w:t>solicitar aos setores competentes, quando não o fizer pessoalmente, que tome as medidas necessárias à comunicação ao contratado para a promoção da reparação, correção, substituição ou a entrega imediata do objeto contratado, com a fixação de prazos, na tentativa de se de se evitar o processo administrativo punitivo;</w:t>
      </w:r>
    </w:p>
    <w:p w14:paraId="7C8F0610" w14:textId="77777777" w:rsidR="007D1C06" w:rsidRPr="00A735DE" w:rsidRDefault="007D1C06" w:rsidP="007D1C06">
      <w:pPr>
        <w:numPr>
          <w:ilvl w:val="0"/>
          <w:numId w:val="10"/>
        </w:numPr>
        <w:tabs>
          <w:tab w:val="left" w:pos="567"/>
        </w:tabs>
        <w:spacing w:after="120"/>
        <w:ind w:left="0" w:firstLine="0"/>
        <w:jc w:val="both"/>
        <w:rPr>
          <w:rFonts w:ascii="Arial" w:hAnsi="Arial" w:cs="Arial"/>
        </w:rPr>
      </w:pPr>
      <w:r w:rsidRPr="00A735DE">
        <w:rPr>
          <w:rFonts w:ascii="Arial" w:hAnsi="Arial" w:cs="Arial"/>
        </w:rPr>
        <w:t>nos casos de prorrogações, as solicitações devem ser expedidas em, no máximo, 90 (noventa) dias do término do contrato;</w:t>
      </w:r>
    </w:p>
    <w:p w14:paraId="15E8803D" w14:textId="77777777" w:rsidR="007D1C06" w:rsidRPr="00A735DE" w:rsidRDefault="007D1C06" w:rsidP="007D1C06">
      <w:pPr>
        <w:numPr>
          <w:ilvl w:val="0"/>
          <w:numId w:val="10"/>
        </w:numPr>
        <w:tabs>
          <w:tab w:val="left" w:pos="567"/>
        </w:tabs>
        <w:spacing w:after="120"/>
        <w:ind w:left="0" w:firstLine="0"/>
        <w:jc w:val="both"/>
        <w:rPr>
          <w:rFonts w:ascii="Arial" w:hAnsi="Arial" w:cs="Arial"/>
        </w:rPr>
      </w:pPr>
      <w:r w:rsidRPr="00A735DE">
        <w:rPr>
          <w:rFonts w:ascii="Arial" w:hAnsi="Arial" w:cs="Arial"/>
        </w:rPr>
        <w:t>nos casos de acréscimos e supressões as solicitações devem ser expedidas em, no máximo, 90 (noventa) dias para a realização da alteração contratual;</w:t>
      </w:r>
    </w:p>
    <w:p w14:paraId="138C5158" w14:textId="77777777" w:rsidR="007D1C06" w:rsidRPr="00A735DE" w:rsidRDefault="007D1C06" w:rsidP="007D1C06">
      <w:pPr>
        <w:numPr>
          <w:ilvl w:val="0"/>
          <w:numId w:val="10"/>
        </w:numPr>
        <w:tabs>
          <w:tab w:val="left" w:pos="567"/>
        </w:tabs>
        <w:spacing w:after="120"/>
        <w:ind w:left="0" w:firstLine="0"/>
        <w:jc w:val="both"/>
        <w:rPr>
          <w:rFonts w:ascii="Arial" w:hAnsi="Arial" w:cs="Arial"/>
        </w:rPr>
      </w:pPr>
      <w:r w:rsidRPr="00A735DE">
        <w:rPr>
          <w:rFonts w:ascii="Arial" w:hAnsi="Arial" w:cs="Arial"/>
        </w:rPr>
        <w:t>verificar se o contrato firmado continua sendo necessário aos fins públicos, manifestando-se, imediatamente, em caso de desnecessidade; e</w:t>
      </w:r>
    </w:p>
    <w:p w14:paraId="091964C1" w14:textId="77777777" w:rsidR="007D1C06" w:rsidRPr="00A735DE" w:rsidRDefault="007D1C06" w:rsidP="007D1C06">
      <w:pPr>
        <w:numPr>
          <w:ilvl w:val="0"/>
          <w:numId w:val="10"/>
        </w:numPr>
        <w:tabs>
          <w:tab w:val="left" w:pos="567"/>
        </w:tabs>
        <w:spacing w:after="120"/>
        <w:ind w:left="0" w:firstLine="0"/>
        <w:jc w:val="both"/>
        <w:rPr>
          <w:rFonts w:ascii="Arial" w:hAnsi="Arial" w:cs="Arial"/>
        </w:rPr>
      </w:pPr>
      <w:r w:rsidRPr="00A735DE">
        <w:rPr>
          <w:rFonts w:ascii="Arial" w:hAnsi="Arial" w:cs="Arial"/>
        </w:rPr>
        <w:t xml:space="preserve">acompanhar os andamentos das solicitações de contratações. </w:t>
      </w:r>
    </w:p>
    <w:p w14:paraId="2E3AF40A" w14:textId="77777777" w:rsidR="007D1C06" w:rsidRPr="00A735DE" w:rsidRDefault="007D1C06" w:rsidP="007D1C06">
      <w:pPr>
        <w:autoSpaceDE w:val="0"/>
        <w:autoSpaceDN w:val="0"/>
        <w:adjustRightInd w:val="0"/>
        <w:spacing w:after="120"/>
        <w:jc w:val="both"/>
        <w:rPr>
          <w:rFonts w:ascii="Arial" w:hAnsi="Arial" w:cs="Arial"/>
          <w:b/>
          <w:bCs/>
        </w:rPr>
      </w:pPr>
      <w:r w:rsidRPr="00A735DE">
        <w:rPr>
          <w:rFonts w:ascii="Arial" w:hAnsi="Arial" w:cs="Arial"/>
          <w:b/>
          <w:bCs/>
        </w:rPr>
        <w:t>CLÁUSULA DÉCIMA – DAS SANÇÕES ADMINISTRATIVAS</w:t>
      </w:r>
    </w:p>
    <w:p w14:paraId="26B0F8C1" w14:textId="77777777" w:rsidR="007D1C06" w:rsidRPr="00A735DE" w:rsidRDefault="007D1C06" w:rsidP="007D1C06">
      <w:pPr>
        <w:tabs>
          <w:tab w:val="left" w:pos="426"/>
        </w:tabs>
        <w:autoSpaceDE w:val="0"/>
        <w:autoSpaceDN w:val="0"/>
        <w:adjustRightInd w:val="0"/>
        <w:spacing w:after="120"/>
        <w:jc w:val="both"/>
        <w:rPr>
          <w:rFonts w:ascii="Arial" w:hAnsi="Arial" w:cs="Arial"/>
        </w:rPr>
      </w:pPr>
      <w:r w:rsidRPr="00A735DE">
        <w:rPr>
          <w:rFonts w:ascii="Arial" w:hAnsi="Arial" w:cs="Arial"/>
        </w:rPr>
        <w:t>Além do direito ao ressarcimento por eventuais perdas e danos causados pelo CONTRATADO, por descumprir compromissos contratuais definidos neste instrumento decorrentes de atos que, no exercício profissional, praticar com dolo ou culpa, poderão ser-lhe impostas as seguintes penalidades previstas na Lei nº 8666</w:t>
      </w:r>
      <w:r w:rsidRPr="00A735DE">
        <w:rPr>
          <w:rFonts w:ascii="Arial" w:hAnsi="Arial" w:cs="Arial"/>
        </w:rPr>
        <w:sym w:font="Symbol" w:char="F02F"/>
      </w:r>
      <w:r w:rsidRPr="00A735DE">
        <w:rPr>
          <w:rFonts w:ascii="Arial" w:hAnsi="Arial" w:cs="Arial"/>
        </w:rPr>
        <w:t>93, quais sejam:</w:t>
      </w:r>
    </w:p>
    <w:p w14:paraId="6E43C4C6" w14:textId="77777777" w:rsidR="007D1C06" w:rsidRPr="00A735DE" w:rsidRDefault="007D1C06" w:rsidP="007D1C06">
      <w:pPr>
        <w:pStyle w:val="PargrafodaLista"/>
        <w:numPr>
          <w:ilvl w:val="0"/>
          <w:numId w:val="13"/>
        </w:numPr>
        <w:tabs>
          <w:tab w:val="left" w:pos="426"/>
          <w:tab w:val="left" w:pos="1134"/>
        </w:tabs>
        <w:spacing w:after="120" w:line="240" w:lineRule="auto"/>
        <w:ind w:left="0" w:firstLine="0"/>
        <w:contextualSpacing w:val="0"/>
        <w:jc w:val="both"/>
        <w:rPr>
          <w:rFonts w:ascii="Arial" w:hAnsi="Arial" w:cs="Arial"/>
          <w:sz w:val="24"/>
          <w:szCs w:val="24"/>
        </w:rPr>
      </w:pPr>
      <w:r w:rsidRPr="00A735DE">
        <w:rPr>
          <w:rFonts w:ascii="Arial" w:hAnsi="Arial" w:cs="Arial"/>
          <w:sz w:val="24"/>
          <w:szCs w:val="24"/>
        </w:rPr>
        <w:t>Advertência;</w:t>
      </w:r>
    </w:p>
    <w:p w14:paraId="38E0D6C4" w14:textId="77777777" w:rsidR="007D1C06" w:rsidRPr="00A735DE" w:rsidRDefault="007D1C06" w:rsidP="007D1C06">
      <w:pPr>
        <w:pStyle w:val="PargrafodaLista"/>
        <w:numPr>
          <w:ilvl w:val="0"/>
          <w:numId w:val="13"/>
        </w:numPr>
        <w:tabs>
          <w:tab w:val="left" w:pos="426"/>
          <w:tab w:val="left" w:pos="1134"/>
        </w:tabs>
        <w:spacing w:after="120" w:line="240" w:lineRule="auto"/>
        <w:ind w:left="0" w:firstLine="0"/>
        <w:contextualSpacing w:val="0"/>
        <w:jc w:val="both"/>
        <w:rPr>
          <w:rFonts w:ascii="Arial" w:hAnsi="Arial" w:cs="Arial"/>
          <w:sz w:val="24"/>
          <w:szCs w:val="24"/>
        </w:rPr>
      </w:pPr>
      <w:r w:rsidRPr="00A735DE">
        <w:rPr>
          <w:rFonts w:ascii="Arial" w:hAnsi="Arial" w:cs="Arial"/>
          <w:sz w:val="24"/>
          <w:szCs w:val="24"/>
        </w:rPr>
        <w:t xml:space="preserve">Suspensão e impedimento do direito de licitar e contratar com o Administração Municipal </w:t>
      </w:r>
      <w:r w:rsidRPr="00A735DE">
        <w:rPr>
          <w:rFonts w:ascii="Arial" w:hAnsi="Arial" w:cs="Arial"/>
          <w:sz w:val="24"/>
          <w:szCs w:val="24"/>
          <w:lang w:eastAsia="pt-BR"/>
        </w:rPr>
        <w:t>CONTRATANTE</w:t>
      </w:r>
      <w:r w:rsidRPr="00A735DE">
        <w:rPr>
          <w:rFonts w:ascii="Arial" w:hAnsi="Arial" w:cs="Arial"/>
          <w:sz w:val="24"/>
          <w:szCs w:val="24"/>
        </w:rPr>
        <w:t>;</w:t>
      </w:r>
    </w:p>
    <w:p w14:paraId="249BFA57" w14:textId="77777777" w:rsidR="007D1C06" w:rsidRPr="00A735DE" w:rsidRDefault="007D1C06" w:rsidP="007D1C06">
      <w:pPr>
        <w:pStyle w:val="PargrafodaLista"/>
        <w:numPr>
          <w:ilvl w:val="0"/>
          <w:numId w:val="13"/>
        </w:numPr>
        <w:tabs>
          <w:tab w:val="left" w:pos="426"/>
          <w:tab w:val="left" w:pos="1134"/>
        </w:tabs>
        <w:spacing w:after="120" w:line="240" w:lineRule="auto"/>
        <w:ind w:left="0" w:firstLine="0"/>
        <w:contextualSpacing w:val="0"/>
        <w:jc w:val="both"/>
        <w:rPr>
          <w:rFonts w:ascii="Arial" w:hAnsi="Arial" w:cs="Arial"/>
          <w:sz w:val="24"/>
          <w:szCs w:val="24"/>
        </w:rPr>
      </w:pPr>
      <w:r w:rsidRPr="00A735DE">
        <w:rPr>
          <w:rFonts w:ascii="Arial" w:hAnsi="Arial" w:cs="Arial"/>
          <w:sz w:val="24"/>
          <w:szCs w:val="24"/>
        </w:rPr>
        <w:t>Declaração de inidoneidade para licitar e contratar no caso de reincidência em falta grave;</w:t>
      </w:r>
    </w:p>
    <w:p w14:paraId="0EDFACFB" w14:textId="77777777" w:rsidR="007D1C06" w:rsidRPr="00A735DE" w:rsidRDefault="007D1C06" w:rsidP="007D1C06">
      <w:pPr>
        <w:pStyle w:val="PargrafodaLista"/>
        <w:numPr>
          <w:ilvl w:val="0"/>
          <w:numId w:val="13"/>
        </w:numPr>
        <w:tabs>
          <w:tab w:val="left" w:pos="426"/>
          <w:tab w:val="left" w:pos="1134"/>
        </w:tabs>
        <w:spacing w:after="120" w:line="240" w:lineRule="auto"/>
        <w:ind w:left="0" w:firstLine="0"/>
        <w:contextualSpacing w:val="0"/>
        <w:jc w:val="both"/>
        <w:rPr>
          <w:rFonts w:ascii="Arial" w:hAnsi="Arial" w:cs="Arial"/>
          <w:sz w:val="24"/>
          <w:szCs w:val="24"/>
        </w:rPr>
      </w:pPr>
      <w:r w:rsidRPr="00A735DE">
        <w:rPr>
          <w:rFonts w:ascii="Arial" w:hAnsi="Arial" w:cs="Arial"/>
          <w:sz w:val="24"/>
          <w:szCs w:val="24"/>
        </w:rPr>
        <w:t>Pagamento de multa de até 5% sobre o valor da parcela em atraso.</w:t>
      </w:r>
    </w:p>
    <w:p w14:paraId="35FBD6B3" w14:textId="77777777" w:rsidR="007D1C06" w:rsidRPr="00A735DE" w:rsidRDefault="007D1C06" w:rsidP="007D1C06">
      <w:pPr>
        <w:spacing w:after="120"/>
        <w:jc w:val="both"/>
        <w:rPr>
          <w:rFonts w:ascii="Arial" w:eastAsia="Batang" w:hAnsi="Arial" w:cs="Arial"/>
        </w:rPr>
      </w:pPr>
      <w:r w:rsidRPr="00A735DE">
        <w:rPr>
          <w:rFonts w:ascii="Arial" w:hAnsi="Arial" w:cs="Arial"/>
          <w:b/>
        </w:rPr>
        <w:t>Paragrafo Primeiro –</w:t>
      </w:r>
      <w:r w:rsidRPr="00A735DE">
        <w:rPr>
          <w:rFonts w:ascii="Arial" w:hAnsi="Arial" w:cs="Arial"/>
        </w:rPr>
        <w:t xml:space="preserve"> </w:t>
      </w:r>
      <w:r w:rsidRPr="00A735DE">
        <w:rPr>
          <w:rFonts w:ascii="Arial" w:eastAsia="Batang" w:hAnsi="Arial" w:cs="Arial"/>
        </w:rPr>
        <w:t>A penalidade consistente me multa pode ser aplicada, cumulativamente, com uma das demais sanções, observada a gravidade na infração.</w:t>
      </w:r>
    </w:p>
    <w:p w14:paraId="19686FBD" w14:textId="77777777" w:rsidR="007D1C06" w:rsidRPr="00A735DE" w:rsidRDefault="007D1C06" w:rsidP="007D1C06">
      <w:pPr>
        <w:tabs>
          <w:tab w:val="left" w:pos="426"/>
        </w:tabs>
        <w:autoSpaceDE w:val="0"/>
        <w:autoSpaceDN w:val="0"/>
        <w:adjustRightInd w:val="0"/>
        <w:spacing w:after="120"/>
        <w:jc w:val="both"/>
        <w:rPr>
          <w:rFonts w:ascii="Arial" w:hAnsi="Arial" w:cs="Arial"/>
        </w:rPr>
      </w:pPr>
      <w:r w:rsidRPr="00A735DE">
        <w:rPr>
          <w:rFonts w:ascii="Arial" w:hAnsi="Arial" w:cs="Arial"/>
          <w:b/>
          <w:bCs/>
        </w:rPr>
        <w:t>Parágrafo Segundo –</w:t>
      </w:r>
      <w:r w:rsidRPr="00A735DE">
        <w:rPr>
          <w:rFonts w:ascii="Arial" w:hAnsi="Arial" w:cs="Arial"/>
          <w:bCs/>
        </w:rPr>
        <w:t xml:space="preserve"> </w:t>
      </w:r>
      <w:r w:rsidRPr="00A735DE">
        <w:rPr>
          <w:rFonts w:ascii="Arial" w:hAnsi="Arial" w:cs="Arial"/>
        </w:rPr>
        <w:t xml:space="preserve">Antes da aplicação de qualquer sanção será garantido ao </w:t>
      </w:r>
      <w:r w:rsidRPr="00A735DE">
        <w:rPr>
          <w:rFonts w:ascii="Arial" w:hAnsi="Arial" w:cs="Arial"/>
          <w:bCs/>
        </w:rPr>
        <w:t xml:space="preserve">CONTRATADO </w:t>
      </w:r>
      <w:r w:rsidRPr="00A735DE">
        <w:rPr>
          <w:rFonts w:ascii="Arial" w:hAnsi="Arial" w:cs="Arial"/>
        </w:rPr>
        <w:t>o contraditório e a ampla defesa, em processo administrativo.</w:t>
      </w:r>
    </w:p>
    <w:p w14:paraId="56936FEA" w14:textId="77777777" w:rsidR="007D1C06" w:rsidRPr="00A735DE" w:rsidRDefault="007D1C06" w:rsidP="007D1C06">
      <w:pPr>
        <w:autoSpaceDE w:val="0"/>
        <w:autoSpaceDN w:val="0"/>
        <w:adjustRightInd w:val="0"/>
        <w:spacing w:after="120"/>
        <w:jc w:val="both"/>
        <w:rPr>
          <w:rFonts w:ascii="Arial" w:hAnsi="Arial" w:cs="Arial"/>
        </w:rPr>
      </w:pPr>
      <w:r w:rsidRPr="00A735DE">
        <w:rPr>
          <w:rFonts w:ascii="Arial" w:hAnsi="Arial" w:cs="Arial"/>
          <w:b/>
          <w:bCs/>
        </w:rPr>
        <w:t xml:space="preserve">Parágrafo Terceiro – </w:t>
      </w:r>
      <w:r w:rsidRPr="00A735DE">
        <w:rPr>
          <w:rFonts w:ascii="Arial" w:hAnsi="Arial" w:cs="Arial"/>
        </w:rPr>
        <w:t xml:space="preserve">Os valores das multas deverão ser recolhidos perante a </w:t>
      </w:r>
      <w:r w:rsidR="00A735DE" w:rsidRPr="00A735DE">
        <w:rPr>
          <w:rFonts w:ascii="Arial" w:hAnsi="Arial" w:cs="Arial"/>
        </w:rPr>
        <w:t>tesouraria</w:t>
      </w:r>
      <w:r w:rsidRPr="00A735DE">
        <w:rPr>
          <w:rFonts w:ascii="Arial" w:hAnsi="Arial" w:cs="Arial"/>
        </w:rPr>
        <w:t xml:space="preserve">, no prazo e forma estabelecidos pelo </w:t>
      </w:r>
      <w:r w:rsidRPr="00A735DE">
        <w:rPr>
          <w:rFonts w:ascii="Arial" w:hAnsi="Arial" w:cs="Arial"/>
          <w:bCs/>
        </w:rPr>
        <w:t>CONTRATADO</w:t>
      </w:r>
      <w:r w:rsidRPr="00A735DE">
        <w:rPr>
          <w:rFonts w:ascii="Arial" w:hAnsi="Arial" w:cs="Arial"/>
        </w:rPr>
        <w:t xml:space="preserve">, sendo cobrada judicialmente caso ocorra sua </w:t>
      </w:r>
      <w:r w:rsidRPr="00A735DE">
        <w:rPr>
          <w:rFonts w:ascii="Arial" w:hAnsi="Arial" w:cs="Arial"/>
        </w:rPr>
        <w:lastRenderedPageBreak/>
        <w:t xml:space="preserve">inadimplência, após inscrição em dívida ativa, podendo o CONTRATANTE efetuar retenção junto aos créditos que, porventura, possua o </w:t>
      </w:r>
      <w:r w:rsidRPr="00A735DE">
        <w:rPr>
          <w:rFonts w:ascii="Arial" w:hAnsi="Arial" w:cs="Arial"/>
          <w:bCs/>
        </w:rPr>
        <w:t>CONTRATADO</w:t>
      </w:r>
      <w:r w:rsidRPr="00A735DE">
        <w:rPr>
          <w:rFonts w:ascii="Arial" w:hAnsi="Arial" w:cs="Arial"/>
        </w:rPr>
        <w:t>.</w:t>
      </w:r>
    </w:p>
    <w:p w14:paraId="71393E12" w14:textId="77777777" w:rsidR="007D1C06" w:rsidRPr="00A735DE" w:rsidRDefault="007D1C06" w:rsidP="007D1C06">
      <w:pPr>
        <w:autoSpaceDE w:val="0"/>
        <w:autoSpaceDN w:val="0"/>
        <w:adjustRightInd w:val="0"/>
        <w:spacing w:after="120"/>
        <w:jc w:val="both"/>
        <w:rPr>
          <w:rFonts w:ascii="Arial" w:hAnsi="Arial" w:cs="Arial"/>
        </w:rPr>
      </w:pPr>
      <w:r w:rsidRPr="00A735DE">
        <w:rPr>
          <w:rFonts w:ascii="Arial" w:hAnsi="Arial" w:cs="Arial"/>
          <w:b/>
          <w:bCs/>
        </w:rPr>
        <w:t xml:space="preserve">Parágrafo Quarto – </w:t>
      </w:r>
      <w:r w:rsidRPr="00A735DE">
        <w:rPr>
          <w:rFonts w:ascii="Arial" w:hAnsi="Arial" w:cs="Arial"/>
          <w:bCs/>
        </w:rPr>
        <w:t xml:space="preserve">O CONTRATADO não será punido e nem responde pelos prejuízos resultantes de caso fortuito ou força maior, ou quando provada a </w:t>
      </w:r>
      <w:r w:rsidRPr="00A735DE">
        <w:rPr>
          <w:rFonts w:ascii="Arial" w:hAnsi="Arial" w:cs="Arial"/>
        </w:rPr>
        <w:t>justa causa e impedimento</w:t>
      </w:r>
      <w:r w:rsidRPr="00A735DE">
        <w:rPr>
          <w:rFonts w:ascii="Arial" w:hAnsi="Arial" w:cs="Arial"/>
          <w:bCs/>
        </w:rPr>
        <w:t>, ou, ainda, quando não decorrem de atos que, no exercício profissional, praticar com dolo ou culpa</w:t>
      </w:r>
      <w:r w:rsidRPr="00A735DE">
        <w:rPr>
          <w:rFonts w:ascii="Arial" w:hAnsi="Arial" w:cs="Arial"/>
        </w:rPr>
        <w:t>.</w:t>
      </w:r>
    </w:p>
    <w:p w14:paraId="3C0F1F1E" w14:textId="77777777" w:rsidR="007D1C06" w:rsidRPr="00A735DE" w:rsidRDefault="007D1C06" w:rsidP="007D1C06">
      <w:pPr>
        <w:autoSpaceDE w:val="0"/>
        <w:autoSpaceDN w:val="0"/>
        <w:adjustRightInd w:val="0"/>
        <w:spacing w:after="120"/>
        <w:jc w:val="both"/>
        <w:rPr>
          <w:rFonts w:ascii="Arial" w:hAnsi="Arial" w:cs="Arial"/>
          <w:b/>
          <w:bCs/>
        </w:rPr>
      </w:pPr>
      <w:r w:rsidRPr="00A735DE">
        <w:rPr>
          <w:rFonts w:ascii="Arial" w:hAnsi="Arial" w:cs="Arial"/>
          <w:b/>
          <w:bCs/>
        </w:rPr>
        <w:t>CLÁUSULA DÉCIMA PRIMEIRA– DA RESCISÃO</w:t>
      </w:r>
    </w:p>
    <w:p w14:paraId="2B298F00" w14:textId="77777777" w:rsidR="007D1C06" w:rsidRPr="00A735DE" w:rsidRDefault="007D1C06" w:rsidP="007D1C06">
      <w:pPr>
        <w:autoSpaceDE w:val="0"/>
        <w:autoSpaceDN w:val="0"/>
        <w:adjustRightInd w:val="0"/>
        <w:spacing w:after="120"/>
        <w:jc w:val="both"/>
        <w:rPr>
          <w:rFonts w:ascii="Arial" w:hAnsi="Arial" w:cs="Arial"/>
        </w:rPr>
      </w:pPr>
      <w:r w:rsidRPr="00A735DE">
        <w:rPr>
          <w:rFonts w:ascii="Arial" w:hAnsi="Arial" w:cs="Arial"/>
        </w:rPr>
        <w:t xml:space="preserve">A inexecução total ou parcial deste contrato por parte do </w:t>
      </w:r>
      <w:r w:rsidRPr="00A735DE">
        <w:rPr>
          <w:rFonts w:ascii="Arial" w:hAnsi="Arial" w:cs="Arial"/>
          <w:bCs/>
        </w:rPr>
        <w:t xml:space="preserve">CONTRATADO </w:t>
      </w:r>
      <w:r w:rsidRPr="00A735DE">
        <w:rPr>
          <w:rFonts w:ascii="Arial" w:hAnsi="Arial" w:cs="Arial"/>
        </w:rPr>
        <w:t xml:space="preserve">assegurará ao </w:t>
      </w:r>
      <w:r w:rsidRPr="00A735DE">
        <w:rPr>
          <w:rFonts w:ascii="Arial" w:hAnsi="Arial" w:cs="Arial"/>
          <w:bCs/>
        </w:rPr>
        <w:t xml:space="preserve">CONTRATANTE </w:t>
      </w:r>
      <w:r w:rsidRPr="00A735DE">
        <w:rPr>
          <w:rFonts w:ascii="Arial" w:hAnsi="Arial" w:cs="Arial"/>
        </w:rPr>
        <w:t>o direito de rescisão nos termos do art. 77 da Lei 8.666/93, bem como nos casos citados nos artigos 78 e 79 do mesmo diploma legal, sempre mediante notificação, assegurado o contraditório e a ampla defesa.</w:t>
      </w:r>
    </w:p>
    <w:p w14:paraId="745FC951" w14:textId="77777777" w:rsidR="007D1C06" w:rsidRPr="00A735DE" w:rsidRDefault="007D1C06" w:rsidP="007D1C06">
      <w:pPr>
        <w:autoSpaceDE w:val="0"/>
        <w:autoSpaceDN w:val="0"/>
        <w:adjustRightInd w:val="0"/>
        <w:spacing w:after="120"/>
        <w:jc w:val="both"/>
        <w:rPr>
          <w:rFonts w:ascii="Arial" w:hAnsi="Arial" w:cs="Arial"/>
        </w:rPr>
      </w:pPr>
      <w:r w:rsidRPr="00A735DE">
        <w:rPr>
          <w:rFonts w:ascii="Arial" w:hAnsi="Arial" w:cs="Arial"/>
          <w:b/>
        </w:rPr>
        <w:t>Parágrafo Primeiro -</w:t>
      </w:r>
      <w:r w:rsidRPr="00A735DE">
        <w:rPr>
          <w:rFonts w:ascii="Arial" w:hAnsi="Arial" w:cs="Arial"/>
        </w:rPr>
        <w:t xml:space="preserve"> Ocorrendo rescisão administrativa do presente contrato, às partes serão assegurados os direitos previstos no artigo 79 § 2º da Lei nº 8.666/93. </w:t>
      </w:r>
    </w:p>
    <w:p w14:paraId="19BB0BDC" w14:textId="77777777" w:rsidR="007D1C06" w:rsidRPr="00A735DE" w:rsidRDefault="007D1C06" w:rsidP="007D1C06">
      <w:pPr>
        <w:autoSpaceDE w:val="0"/>
        <w:autoSpaceDN w:val="0"/>
        <w:adjustRightInd w:val="0"/>
        <w:spacing w:after="120"/>
        <w:jc w:val="both"/>
        <w:rPr>
          <w:rFonts w:ascii="Arial" w:hAnsi="Arial" w:cs="Arial"/>
        </w:rPr>
      </w:pPr>
      <w:r w:rsidRPr="00A735DE">
        <w:rPr>
          <w:rFonts w:ascii="Arial" w:hAnsi="Arial" w:cs="Arial"/>
          <w:b/>
        </w:rPr>
        <w:t xml:space="preserve">Parágrafo Segundo - </w:t>
      </w:r>
      <w:r w:rsidRPr="00A735DE">
        <w:rPr>
          <w:rFonts w:ascii="Arial" w:hAnsi="Arial" w:cs="Arial"/>
        </w:rPr>
        <w:t>O CONTRATANTE rescindirá o contrato automática e independentemente de aviso ou notificação judicial ou extrajudicial, nos seguintes casos: concordata, falência ou instalação de insolvência civil do CONTRATADO; ou de dissolução de sociedade.</w:t>
      </w:r>
    </w:p>
    <w:p w14:paraId="37C2ABE6" w14:textId="77777777" w:rsidR="007D1C06" w:rsidRPr="00A735DE" w:rsidRDefault="007D1C06" w:rsidP="007D1C06">
      <w:pPr>
        <w:autoSpaceDE w:val="0"/>
        <w:autoSpaceDN w:val="0"/>
        <w:adjustRightInd w:val="0"/>
        <w:spacing w:after="120"/>
        <w:jc w:val="both"/>
        <w:rPr>
          <w:rFonts w:ascii="Arial" w:hAnsi="Arial" w:cs="Arial"/>
        </w:rPr>
      </w:pPr>
      <w:r w:rsidRPr="00A735DE">
        <w:rPr>
          <w:rFonts w:ascii="Arial" w:hAnsi="Arial" w:cs="Arial"/>
          <w:b/>
        </w:rPr>
        <w:t>Parágrafo Terceiro –</w:t>
      </w:r>
      <w:r w:rsidRPr="00A735DE">
        <w:rPr>
          <w:rFonts w:ascii="Arial" w:hAnsi="Arial" w:cs="Arial"/>
        </w:rPr>
        <w:t xml:space="preserve"> No caso de rompimento unilateral sem justa causa, a CONTRATANTE é obrigada a pagar, à CONTRATADA, por inteiro a retribuição vencida (honorários advocatícios contratuais), com cominações legais e contratuais, e por metade a que lhe tocaria de então ao termo final do contrato, conforme art. 603 do Código Civil.</w:t>
      </w:r>
    </w:p>
    <w:p w14:paraId="42495A24" w14:textId="77777777" w:rsidR="007D1C06" w:rsidRPr="00A735DE" w:rsidRDefault="007D1C06" w:rsidP="007D1C06">
      <w:pPr>
        <w:autoSpaceDE w:val="0"/>
        <w:autoSpaceDN w:val="0"/>
        <w:adjustRightInd w:val="0"/>
        <w:spacing w:after="120"/>
        <w:jc w:val="both"/>
        <w:rPr>
          <w:rFonts w:ascii="Arial" w:hAnsi="Arial" w:cs="Arial"/>
        </w:rPr>
      </w:pPr>
      <w:r w:rsidRPr="00A735DE">
        <w:rPr>
          <w:rFonts w:ascii="Arial" w:hAnsi="Arial" w:cs="Arial"/>
          <w:b/>
        </w:rPr>
        <w:t>Parágrafo Quarto –</w:t>
      </w:r>
      <w:r w:rsidRPr="00A735DE">
        <w:rPr>
          <w:rFonts w:ascii="Arial" w:hAnsi="Arial" w:cs="Arial"/>
        </w:rPr>
        <w:t xml:space="preserve"> A extinção do presente contrato, qualquer que seja o motivo (unilateral, amigável ou pelo escoamento da sua vigência):</w:t>
      </w:r>
    </w:p>
    <w:p w14:paraId="1313EAC7" w14:textId="77777777" w:rsidR="007D1C06" w:rsidRPr="00A735DE" w:rsidRDefault="007D1C06" w:rsidP="007D1C06">
      <w:pPr>
        <w:pStyle w:val="PargrafodaLista"/>
        <w:numPr>
          <w:ilvl w:val="0"/>
          <w:numId w:val="15"/>
        </w:numPr>
        <w:tabs>
          <w:tab w:val="left" w:pos="284"/>
          <w:tab w:val="left" w:pos="426"/>
          <w:tab w:val="left" w:pos="567"/>
          <w:tab w:val="left" w:pos="709"/>
        </w:tabs>
        <w:spacing w:after="120" w:line="240" w:lineRule="auto"/>
        <w:ind w:left="0" w:firstLine="0"/>
        <w:contextualSpacing w:val="0"/>
        <w:jc w:val="both"/>
        <w:rPr>
          <w:rFonts w:ascii="Arial" w:hAnsi="Arial" w:cs="Arial"/>
          <w:sz w:val="24"/>
          <w:szCs w:val="24"/>
        </w:rPr>
      </w:pPr>
      <w:r w:rsidRPr="00A735DE">
        <w:rPr>
          <w:rFonts w:ascii="Arial" w:hAnsi="Arial" w:cs="Arial"/>
          <w:sz w:val="24"/>
          <w:szCs w:val="24"/>
          <w:lang w:eastAsia="pt-BR"/>
        </w:rPr>
        <w:t xml:space="preserve">não desobriga o CONTRATANTE do pagamento das verbas honorárias contratadas, nos termos e condições ajustados neste instrumento, </w:t>
      </w:r>
    </w:p>
    <w:p w14:paraId="7E2283A5" w14:textId="77777777" w:rsidR="007D1C06" w:rsidRPr="00A735DE" w:rsidRDefault="007D1C06" w:rsidP="007D1C06">
      <w:pPr>
        <w:pStyle w:val="PargrafodaLista"/>
        <w:numPr>
          <w:ilvl w:val="0"/>
          <w:numId w:val="15"/>
        </w:numPr>
        <w:tabs>
          <w:tab w:val="left" w:pos="284"/>
          <w:tab w:val="left" w:pos="426"/>
          <w:tab w:val="left" w:pos="567"/>
          <w:tab w:val="left" w:pos="709"/>
        </w:tabs>
        <w:spacing w:after="120" w:line="240" w:lineRule="auto"/>
        <w:ind w:left="0" w:firstLine="0"/>
        <w:contextualSpacing w:val="0"/>
        <w:jc w:val="both"/>
        <w:rPr>
          <w:rFonts w:ascii="Arial" w:hAnsi="Arial" w:cs="Arial"/>
          <w:sz w:val="24"/>
          <w:szCs w:val="24"/>
        </w:rPr>
      </w:pPr>
      <w:r w:rsidRPr="00A735DE">
        <w:rPr>
          <w:rFonts w:ascii="Arial" w:hAnsi="Arial" w:cs="Arial"/>
          <w:sz w:val="24"/>
          <w:szCs w:val="24"/>
          <w:lang w:eastAsia="pt-BR"/>
        </w:rPr>
        <w:t>não retira, nem exclui o direito do CONTRATADO de receber o quanto lhe seja devido a título de honorários advocatícios sucumbenciais fixados pela autoridade judiciária ou decorrente da atividade administrativa, de modo que:</w:t>
      </w:r>
    </w:p>
    <w:p w14:paraId="0D21495B" w14:textId="77777777" w:rsidR="007D1C06" w:rsidRPr="00A735DE" w:rsidRDefault="007D1C06" w:rsidP="007D1C06">
      <w:pPr>
        <w:pStyle w:val="PargrafodaLista"/>
        <w:numPr>
          <w:ilvl w:val="0"/>
          <w:numId w:val="16"/>
        </w:numPr>
        <w:tabs>
          <w:tab w:val="left" w:pos="284"/>
          <w:tab w:val="left" w:pos="426"/>
          <w:tab w:val="left" w:pos="567"/>
          <w:tab w:val="left" w:pos="709"/>
        </w:tabs>
        <w:autoSpaceDE w:val="0"/>
        <w:autoSpaceDN w:val="0"/>
        <w:adjustRightInd w:val="0"/>
        <w:spacing w:after="120" w:line="240" w:lineRule="auto"/>
        <w:ind w:left="0" w:firstLine="0"/>
        <w:contextualSpacing w:val="0"/>
        <w:jc w:val="both"/>
        <w:rPr>
          <w:rFonts w:ascii="Arial" w:hAnsi="Arial" w:cs="Arial"/>
          <w:sz w:val="24"/>
          <w:szCs w:val="24"/>
          <w:lang w:eastAsia="pt-BR"/>
        </w:rPr>
      </w:pPr>
      <w:r w:rsidRPr="00A735DE">
        <w:rPr>
          <w:rFonts w:ascii="Arial" w:hAnsi="Arial" w:cs="Arial"/>
          <w:sz w:val="24"/>
          <w:szCs w:val="24"/>
          <w:lang w:eastAsia="pt-BR"/>
        </w:rPr>
        <w:t>estando a causa encerrada, o CONTRATADO terá direito à integralidade referida verba honorária de sucumbência;</w:t>
      </w:r>
    </w:p>
    <w:p w14:paraId="5107D7A3" w14:textId="77777777" w:rsidR="007D1C06" w:rsidRPr="00A735DE" w:rsidRDefault="007D1C06" w:rsidP="007D1C06">
      <w:pPr>
        <w:pStyle w:val="PargrafodaLista"/>
        <w:numPr>
          <w:ilvl w:val="0"/>
          <w:numId w:val="16"/>
        </w:numPr>
        <w:tabs>
          <w:tab w:val="left" w:pos="284"/>
          <w:tab w:val="left" w:pos="426"/>
          <w:tab w:val="left" w:pos="567"/>
          <w:tab w:val="left" w:pos="709"/>
        </w:tabs>
        <w:autoSpaceDE w:val="0"/>
        <w:autoSpaceDN w:val="0"/>
        <w:adjustRightInd w:val="0"/>
        <w:spacing w:after="120" w:line="240" w:lineRule="auto"/>
        <w:ind w:left="0" w:firstLine="0"/>
        <w:contextualSpacing w:val="0"/>
        <w:jc w:val="both"/>
        <w:rPr>
          <w:rFonts w:ascii="Arial" w:hAnsi="Arial" w:cs="Arial"/>
          <w:sz w:val="24"/>
          <w:szCs w:val="24"/>
          <w:lang w:eastAsia="pt-BR"/>
        </w:rPr>
      </w:pPr>
      <w:r w:rsidRPr="00A735DE">
        <w:rPr>
          <w:rFonts w:ascii="Arial" w:hAnsi="Arial" w:cs="Arial"/>
          <w:sz w:val="24"/>
          <w:szCs w:val="24"/>
          <w:lang w:eastAsia="pt-BR"/>
        </w:rPr>
        <w:t>quanto às causas pendentes, o CONTRATADO terá direito à parte verba honorária de sucumbência calculada proporcionalmente ao serviço efetivamente prestado</w:t>
      </w:r>
    </w:p>
    <w:p w14:paraId="34E86F2B" w14:textId="77777777" w:rsidR="007D1C06" w:rsidRPr="00A735DE" w:rsidRDefault="007D1C06" w:rsidP="007D1C06">
      <w:pPr>
        <w:pStyle w:val="PargrafodaLista"/>
        <w:numPr>
          <w:ilvl w:val="0"/>
          <w:numId w:val="15"/>
        </w:numPr>
        <w:tabs>
          <w:tab w:val="left" w:pos="284"/>
          <w:tab w:val="left" w:pos="426"/>
          <w:tab w:val="left" w:pos="567"/>
          <w:tab w:val="left" w:pos="709"/>
        </w:tabs>
        <w:spacing w:after="120" w:line="240" w:lineRule="auto"/>
        <w:ind w:left="0" w:firstLine="0"/>
        <w:contextualSpacing w:val="0"/>
        <w:jc w:val="both"/>
        <w:rPr>
          <w:rFonts w:ascii="Arial" w:hAnsi="Arial" w:cs="Arial"/>
          <w:sz w:val="24"/>
          <w:szCs w:val="24"/>
        </w:rPr>
      </w:pPr>
      <w:r w:rsidRPr="00A735DE">
        <w:rPr>
          <w:rFonts w:ascii="Arial" w:hAnsi="Arial" w:cs="Arial"/>
          <w:sz w:val="24"/>
          <w:szCs w:val="24"/>
          <w:lang w:eastAsia="pt-BR"/>
        </w:rPr>
        <w:t>importa na consequente e imediata revogação dos mandatos procuratórios vinculados e decorrentes deste instrumento contratual, dispensada qualquer formalidade de cientificação ou a notificação específica dos mandatários quanto à revogação, sendo dever do CONTRATANTE constituir novo procurador no prazo de 15 (quinze) dias contados da rescisão, data a partir da qual os mandatários estarão integralmente desobrigados dos poderes e responsabilidades oriundos da outorga.</w:t>
      </w:r>
    </w:p>
    <w:p w14:paraId="53FD8E20" w14:textId="77777777" w:rsidR="007D1C06" w:rsidRPr="00A735DE" w:rsidRDefault="007D1C06" w:rsidP="007D1C06">
      <w:pPr>
        <w:pStyle w:val="PargrafodaLista"/>
        <w:tabs>
          <w:tab w:val="left" w:pos="284"/>
          <w:tab w:val="left" w:pos="426"/>
          <w:tab w:val="left" w:pos="567"/>
          <w:tab w:val="left" w:pos="709"/>
        </w:tabs>
        <w:spacing w:after="120" w:line="240" w:lineRule="auto"/>
        <w:ind w:left="0"/>
        <w:jc w:val="both"/>
        <w:rPr>
          <w:rFonts w:ascii="Arial" w:hAnsi="Arial" w:cs="Arial"/>
          <w:sz w:val="24"/>
          <w:szCs w:val="24"/>
          <w:lang w:eastAsia="pt-BR"/>
        </w:rPr>
      </w:pPr>
      <w:r w:rsidRPr="00A735DE">
        <w:rPr>
          <w:rFonts w:ascii="Arial" w:hAnsi="Arial" w:cs="Arial"/>
          <w:b/>
          <w:sz w:val="24"/>
          <w:szCs w:val="24"/>
          <w:lang w:eastAsia="pt-BR"/>
        </w:rPr>
        <w:t xml:space="preserve">Parágrafo Quinto – </w:t>
      </w:r>
      <w:r w:rsidRPr="00A735DE">
        <w:rPr>
          <w:rFonts w:ascii="Arial" w:hAnsi="Arial" w:cs="Arial"/>
          <w:sz w:val="24"/>
          <w:szCs w:val="24"/>
          <w:lang w:eastAsia="pt-BR"/>
        </w:rPr>
        <w:t xml:space="preserve">Nos casos em que o CONTRATANTE solicitar que o CONTRATADO expeça substabelecimento, sem reserva de poderes, ou quando, eventualmente, seja solicitado, por autoridade ou terceiros, ato formal de revogação, o CONTRATADO poderá formalizar renúncia dos respectivos mandatos procuratórios, sendo que, nem o substabelecimento, nem a renúncia, </w:t>
      </w:r>
      <w:r w:rsidRPr="00A735DE">
        <w:rPr>
          <w:rFonts w:ascii="Arial" w:hAnsi="Arial" w:cs="Arial"/>
          <w:sz w:val="24"/>
          <w:szCs w:val="24"/>
          <w:lang w:eastAsia="pt-BR"/>
        </w:rPr>
        <w:lastRenderedPageBreak/>
        <w:t xml:space="preserve">retirarão ou excluirão os direitos do o CONTRATADO quanto as verbas honorárias contratuais e também as sucumbenciais, vigendo entre os contraentes, para todos os fins, os direitos e obrigações pactuados neste instrumento, valendo, com relação ao referido substabelecimento e renúncia, os mesmos efeitos jurídicos da revogação. </w:t>
      </w:r>
    </w:p>
    <w:p w14:paraId="414242BB" w14:textId="77777777" w:rsidR="007D1C06" w:rsidRPr="00A735DE" w:rsidRDefault="007D1C06" w:rsidP="007D1C06">
      <w:pPr>
        <w:autoSpaceDE w:val="0"/>
        <w:autoSpaceDN w:val="0"/>
        <w:adjustRightInd w:val="0"/>
        <w:spacing w:after="120"/>
        <w:jc w:val="both"/>
        <w:rPr>
          <w:rFonts w:ascii="Arial" w:hAnsi="Arial" w:cs="Arial"/>
          <w:b/>
          <w:bCs/>
        </w:rPr>
      </w:pPr>
      <w:r w:rsidRPr="00A735DE">
        <w:rPr>
          <w:rFonts w:ascii="Arial" w:hAnsi="Arial" w:cs="Arial"/>
          <w:b/>
          <w:bCs/>
        </w:rPr>
        <w:t>CLÁUSULA DÉCIMA SEGUNDA – DO FORO</w:t>
      </w:r>
    </w:p>
    <w:p w14:paraId="2606E95C" w14:textId="77777777" w:rsidR="007D1C06" w:rsidRPr="00A735DE" w:rsidRDefault="007D1C06" w:rsidP="007D1C06">
      <w:pPr>
        <w:autoSpaceDE w:val="0"/>
        <w:autoSpaceDN w:val="0"/>
        <w:adjustRightInd w:val="0"/>
        <w:spacing w:after="120"/>
        <w:jc w:val="both"/>
        <w:rPr>
          <w:rFonts w:ascii="Arial" w:hAnsi="Arial" w:cs="Arial"/>
        </w:rPr>
      </w:pPr>
      <w:r w:rsidRPr="00A735DE">
        <w:rPr>
          <w:rFonts w:ascii="Arial" w:hAnsi="Arial" w:cs="Arial"/>
        </w:rPr>
        <w:t xml:space="preserve">O foro competente para dirimir e resolver qualquer questão relativa à presente contrato é o da Comarca de </w:t>
      </w:r>
      <w:r w:rsidR="000C5D68" w:rsidRPr="00A735DE">
        <w:rPr>
          <w:rFonts w:ascii="Arial" w:hAnsi="Arial" w:cs="Arial"/>
        </w:rPr>
        <w:t>Taguatinga</w:t>
      </w:r>
      <w:r w:rsidRPr="00A735DE">
        <w:rPr>
          <w:rFonts w:ascii="Arial" w:hAnsi="Arial" w:cs="Arial"/>
        </w:rPr>
        <w:t xml:space="preserve">/TO. </w:t>
      </w:r>
    </w:p>
    <w:p w14:paraId="723337B3" w14:textId="77777777" w:rsidR="007D1C06" w:rsidRPr="00A735DE" w:rsidRDefault="007D1C06" w:rsidP="007D1C06">
      <w:pPr>
        <w:autoSpaceDE w:val="0"/>
        <w:autoSpaceDN w:val="0"/>
        <w:adjustRightInd w:val="0"/>
        <w:spacing w:after="120"/>
        <w:jc w:val="both"/>
        <w:rPr>
          <w:rFonts w:ascii="Arial" w:hAnsi="Arial" w:cs="Arial"/>
          <w:b/>
          <w:bCs/>
        </w:rPr>
      </w:pPr>
      <w:r w:rsidRPr="00A735DE">
        <w:rPr>
          <w:rFonts w:ascii="Arial" w:hAnsi="Arial" w:cs="Arial"/>
          <w:b/>
          <w:bCs/>
        </w:rPr>
        <w:t>CLÁUSULA DÉCIMA TERCEIRA – DA CONSTITUIÇÃO DO TERMO</w:t>
      </w:r>
    </w:p>
    <w:p w14:paraId="31ECC098" w14:textId="77777777" w:rsidR="007D1C06" w:rsidRPr="00A735DE" w:rsidRDefault="007D1C06" w:rsidP="007D1C06">
      <w:pPr>
        <w:autoSpaceDE w:val="0"/>
        <w:autoSpaceDN w:val="0"/>
        <w:adjustRightInd w:val="0"/>
        <w:spacing w:after="120"/>
        <w:jc w:val="both"/>
        <w:rPr>
          <w:rFonts w:ascii="Arial" w:hAnsi="Arial" w:cs="Arial"/>
        </w:rPr>
      </w:pPr>
      <w:r w:rsidRPr="00A735DE">
        <w:rPr>
          <w:rFonts w:ascii="Arial" w:hAnsi="Arial" w:cs="Arial"/>
        </w:rPr>
        <w:t xml:space="preserve">O presente termo contratual é título executivo extrajudicial, na forma do art. 24 da Lei n° 8.906/94 (Estatuto da OAB) c/c art. 784, </w:t>
      </w:r>
      <w:proofErr w:type="spellStart"/>
      <w:r w:rsidRPr="00A735DE">
        <w:rPr>
          <w:rFonts w:ascii="Arial" w:hAnsi="Arial" w:cs="Arial"/>
        </w:rPr>
        <w:t>incs</w:t>
      </w:r>
      <w:proofErr w:type="spellEnd"/>
      <w:r w:rsidRPr="00A735DE">
        <w:rPr>
          <w:rFonts w:ascii="Arial" w:hAnsi="Arial" w:cs="Arial"/>
        </w:rPr>
        <w:t>. II, III e XII, do CPC, sendo que as importâncias devidas pela CONTRATANTE poderão ser exigidas através de processo de execução, ficando pactuada a possibilidade de cobrança direta, mediante retenção ou compensação de créditos, sempre que possível.</w:t>
      </w:r>
    </w:p>
    <w:p w14:paraId="62A556B7" w14:textId="77777777" w:rsidR="007D1C06" w:rsidRPr="00A735DE" w:rsidRDefault="007D1C06" w:rsidP="007D1C06">
      <w:pPr>
        <w:autoSpaceDE w:val="0"/>
        <w:autoSpaceDN w:val="0"/>
        <w:adjustRightInd w:val="0"/>
        <w:spacing w:after="120"/>
        <w:jc w:val="both"/>
        <w:rPr>
          <w:rFonts w:ascii="Arial" w:hAnsi="Arial" w:cs="Arial"/>
        </w:rPr>
      </w:pPr>
      <w:r w:rsidRPr="00A735DE">
        <w:rPr>
          <w:rFonts w:ascii="Arial" w:hAnsi="Arial" w:cs="Arial"/>
        </w:rPr>
        <w:t>E por estarem assim justos e contratados, as partes assinam o presente contrato em 03 (três) vias de igual teor e forma, para um só efeito, com a presença das testemunhas abaixo.</w:t>
      </w:r>
    </w:p>
    <w:p w14:paraId="7BFC9FF7" w14:textId="77777777" w:rsidR="00A523A6" w:rsidRDefault="00A523A6" w:rsidP="00217435">
      <w:pPr>
        <w:spacing w:before="100" w:beforeAutospacing="1" w:after="100" w:afterAutospacing="1"/>
        <w:ind w:firstLine="709"/>
        <w:contextualSpacing/>
        <w:jc w:val="right"/>
        <w:rPr>
          <w:rFonts w:ascii="Arial" w:hAnsi="Arial" w:cs="Arial"/>
        </w:rPr>
      </w:pPr>
    </w:p>
    <w:p w14:paraId="2591BFBE" w14:textId="77777777" w:rsidR="00A523A6" w:rsidRDefault="00A523A6" w:rsidP="000251C9">
      <w:pPr>
        <w:spacing w:before="100" w:beforeAutospacing="1" w:after="100" w:afterAutospacing="1"/>
        <w:contextualSpacing/>
        <w:rPr>
          <w:rFonts w:ascii="Arial" w:hAnsi="Arial" w:cs="Arial"/>
        </w:rPr>
      </w:pPr>
    </w:p>
    <w:p w14:paraId="63759CFC" w14:textId="77777777" w:rsidR="00217435" w:rsidRPr="00A735DE" w:rsidRDefault="00E66036" w:rsidP="00217435">
      <w:pPr>
        <w:spacing w:before="100" w:beforeAutospacing="1" w:after="100" w:afterAutospacing="1"/>
        <w:ind w:firstLine="709"/>
        <w:contextualSpacing/>
        <w:jc w:val="right"/>
        <w:rPr>
          <w:rFonts w:ascii="Arial" w:hAnsi="Arial" w:cs="Arial"/>
        </w:rPr>
      </w:pPr>
      <w:r w:rsidRPr="00A735DE">
        <w:rPr>
          <w:rFonts w:ascii="Arial" w:hAnsi="Arial" w:cs="Arial"/>
        </w:rPr>
        <w:t>TAGUATINGA</w:t>
      </w:r>
      <w:r w:rsidR="000B05BA">
        <w:rPr>
          <w:rFonts w:ascii="Arial" w:hAnsi="Arial" w:cs="Arial"/>
        </w:rPr>
        <w:t>/TO, 07</w:t>
      </w:r>
      <w:r w:rsidR="000D2767" w:rsidRPr="00A735DE">
        <w:rPr>
          <w:rFonts w:ascii="Arial" w:hAnsi="Arial" w:cs="Arial"/>
        </w:rPr>
        <w:t xml:space="preserve"> </w:t>
      </w:r>
      <w:r w:rsidR="00217435" w:rsidRPr="00A735DE">
        <w:rPr>
          <w:rFonts w:ascii="Arial" w:hAnsi="Arial" w:cs="Arial"/>
        </w:rPr>
        <w:t xml:space="preserve">de </w:t>
      </w:r>
      <w:r w:rsidR="007A24C3" w:rsidRPr="00A735DE">
        <w:rPr>
          <w:rFonts w:ascii="Arial" w:hAnsi="Arial" w:cs="Arial"/>
        </w:rPr>
        <w:t>janeiro</w:t>
      </w:r>
      <w:r w:rsidR="00217435" w:rsidRPr="00A735DE">
        <w:rPr>
          <w:rFonts w:ascii="Arial" w:hAnsi="Arial" w:cs="Arial"/>
        </w:rPr>
        <w:t xml:space="preserve"> de </w:t>
      </w:r>
      <w:r w:rsidR="000251C9">
        <w:rPr>
          <w:rFonts w:ascii="Arial" w:hAnsi="Arial" w:cs="Arial"/>
        </w:rPr>
        <w:t>2022</w:t>
      </w:r>
      <w:r w:rsidR="00217435" w:rsidRPr="00A735DE">
        <w:rPr>
          <w:rFonts w:ascii="Arial" w:hAnsi="Arial" w:cs="Arial"/>
        </w:rPr>
        <w:t>.</w:t>
      </w:r>
    </w:p>
    <w:p w14:paraId="32145BE5" w14:textId="77777777" w:rsidR="00217435" w:rsidRDefault="00217435" w:rsidP="000D2767">
      <w:pPr>
        <w:spacing w:before="100" w:beforeAutospacing="1" w:after="100" w:afterAutospacing="1"/>
        <w:ind w:firstLine="709"/>
        <w:contextualSpacing/>
        <w:jc w:val="center"/>
        <w:rPr>
          <w:rFonts w:ascii="Arial" w:hAnsi="Arial" w:cs="Arial"/>
        </w:rPr>
      </w:pPr>
    </w:p>
    <w:p w14:paraId="52162CB1" w14:textId="77777777" w:rsidR="00A523A6" w:rsidRDefault="00A523A6" w:rsidP="000D2767">
      <w:pPr>
        <w:spacing w:before="100" w:beforeAutospacing="1" w:after="100" w:afterAutospacing="1"/>
        <w:ind w:firstLine="709"/>
        <w:contextualSpacing/>
        <w:jc w:val="center"/>
        <w:rPr>
          <w:rFonts w:ascii="Arial" w:hAnsi="Arial" w:cs="Arial"/>
        </w:rPr>
      </w:pPr>
    </w:p>
    <w:p w14:paraId="37BD6D99" w14:textId="77777777" w:rsidR="00A523A6" w:rsidRDefault="00A523A6" w:rsidP="000D2767">
      <w:pPr>
        <w:spacing w:before="100" w:beforeAutospacing="1" w:after="100" w:afterAutospacing="1"/>
        <w:ind w:firstLine="709"/>
        <w:contextualSpacing/>
        <w:jc w:val="center"/>
        <w:rPr>
          <w:rFonts w:ascii="Arial" w:hAnsi="Arial" w:cs="Arial"/>
        </w:rPr>
      </w:pPr>
    </w:p>
    <w:p w14:paraId="7EFD27B2" w14:textId="77777777" w:rsidR="00217435" w:rsidRPr="00A735DE" w:rsidRDefault="000D2767" w:rsidP="000D2767">
      <w:pPr>
        <w:pStyle w:val="Cabealho"/>
        <w:spacing w:before="100" w:beforeAutospacing="1" w:after="100" w:afterAutospacing="1"/>
        <w:ind w:firstLine="709"/>
        <w:contextualSpacing/>
        <w:jc w:val="center"/>
        <w:rPr>
          <w:rFonts w:ascii="Arial" w:hAnsi="Arial" w:cs="Arial"/>
          <w:b/>
        </w:rPr>
      </w:pPr>
      <w:r w:rsidRPr="00A735DE">
        <w:rPr>
          <w:rFonts w:ascii="Arial" w:hAnsi="Arial" w:cs="Arial"/>
          <w:b/>
          <w:lang w:val="pt-BR"/>
        </w:rPr>
        <w:t xml:space="preserve">CÂMARA MUNICIPAL DE </w:t>
      </w:r>
      <w:r w:rsidRPr="00A735DE">
        <w:rPr>
          <w:rFonts w:ascii="Arial" w:hAnsi="Arial" w:cs="Arial"/>
          <w:b/>
        </w:rPr>
        <w:t>TAGUATINGA – TO</w:t>
      </w:r>
    </w:p>
    <w:p w14:paraId="50E8C8CE" w14:textId="77777777" w:rsidR="000D2767" w:rsidRPr="000B05BA" w:rsidRDefault="000251C9" w:rsidP="000D2767">
      <w:pPr>
        <w:pStyle w:val="Cabealho"/>
        <w:spacing w:before="100" w:beforeAutospacing="1" w:after="100" w:afterAutospacing="1"/>
        <w:ind w:firstLine="709"/>
        <w:contextualSpacing/>
        <w:jc w:val="center"/>
        <w:rPr>
          <w:rFonts w:ascii="Arial" w:hAnsi="Arial" w:cs="Arial"/>
          <w:b/>
          <w:lang w:val="pt-BR"/>
        </w:rPr>
      </w:pPr>
      <w:r>
        <w:rPr>
          <w:rFonts w:ascii="Arial" w:hAnsi="Arial" w:cs="Arial"/>
          <w:b/>
          <w:color w:val="000000"/>
          <w:shd w:val="clear" w:color="auto" w:fill="FFFFFF"/>
          <w:lang w:val="pt-BR"/>
        </w:rPr>
        <w:t>LUCAS ALVES NASCIMENTO</w:t>
      </w:r>
    </w:p>
    <w:p w14:paraId="0D6C6B78" w14:textId="77777777" w:rsidR="00217435" w:rsidRPr="00A735DE" w:rsidRDefault="00217435" w:rsidP="00217435">
      <w:pPr>
        <w:pStyle w:val="Cabealho"/>
        <w:spacing w:before="100" w:beforeAutospacing="1" w:after="100" w:afterAutospacing="1"/>
        <w:ind w:firstLine="709"/>
        <w:contextualSpacing/>
        <w:jc w:val="center"/>
        <w:rPr>
          <w:rFonts w:ascii="Arial" w:hAnsi="Arial" w:cs="Arial"/>
          <w:lang w:val="pt-BR"/>
        </w:rPr>
      </w:pPr>
      <w:r w:rsidRPr="00A735DE">
        <w:rPr>
          <w:rFonts w:ascii="Arial" w:hAnsi="Arial" w:cs="Arial"/>
        </w:rPr>
        <w:t>CONTRATANTE</w:t>
      </w:r>
    </w:p>
    <w:p w14:paraId="13638BE6" w14:textId="77777777" w:rsidR="00217435" w:rsidRPr="00A735DE" w:rsidRDefault="00217435" w:rsidP="00217435">
      <w:pPr>
        <w:pStyle w:val="Cabealho"/>
        <w:spacing w:before="100" w:beforeAutospacing="1" w:after="100" w:afterAutospacing="1"/>
        <w:ind w:firstLine="709"/>
        <w:contextualSpacing/>
        <w:jc w:val="center"/>
        <w:rPr>
          <w:rFonts w:ascii="Arial" w:hAnsi="Arial" w:cs="Arial"/>
          <w:lang w:val="pt-BR"/>
        </w:rPr>
      </w:pPr>
    </w:p>
    <w:p w14:paraId="6CFABDF5" w14:textId="77777777" w:rsidR="00217435" w:rsidRPr="00A735DE" w:rsidRDefault="00217435" w:rsidP="00217435">
      <w:pPr>
        <w:pStyle w:val="Cabealho"/>
        <w:spacing w:before="100" w:beforeAutospacing="1" w:after="100" w:afterAutospacing="1"/>
        <w:ind w:firstLine="709"/>
        <w:contextualSpacing/>
        <w:jc w:val="center"/>
        <w:rPr>
          <w:rFonts w:ascii="Arial" w:hAnsi="Arial" w:cs="Arial"/>
          <w:lang w:val="pt-BR"/>
        </w:rPr>
      </w:pPr>
    </w:p>
    <w:p w14:paraId="0F4DFC13" w14:textId="77777777" w:rsidR="00217435" w:rsidRPr="00A735DE" w:rsidRDefault="000B05BA" w:rsidP="00217435">
      <w:pPr>
        <w:spacing w:before="100" w:beforeAutospacing="1" w:after="100" w:afterAutospacing="1"/>
        <w:ind w:firstLine="709"/>
        <w:contextualSpacing/>
        <w:jc w:val="center"/>
        <w:rPr>
          <w:rFonts w:ascii="Arial" w:hAnsi="Arial" w:cs="Arial"/>
          <w:b/>
        </w:rPr>
      </w:pPr>
      <w:r>
        <w:rPr>
          <w:rFonts w:ascii="Arial" w:hAnsi="Arial" w:cs="Arial"/>
          <w:b/>
        </w:rPr>
        <w:t>DHIEGO SCHUCH – SOCIEDADEINDIVIDUAL DE ADVOCACIA</w:t>
      </w:r>
    </w:p>
    <w:p w14:paraId="3DCC23B1" w14:textId="77777777" w:rsidR="000D2767" w:rsidRPr="00A735DE" w:rsidRDefault="000B05BA" w:rsidP="00217435">
      <w:pPr>
        <w:spacing w:before="100" w:beforeAutospacing="1" w:after="100" w:afterAutospacing="1"/>
        <w:ind w:firstLine="709"/>
        <w:contextualSpacing/>
        <w:jc w:val="center"/>
        <w:rPr>
          <w:rFonts w:ascii="Arial" w:hAnsi="Arial" w:cs="Arial"/>
          <w:b/>
        </w:rPr>
      </w:pPr>
      <w:r>
        <w:rPr>
          <w:rFonts w:ascii="Arial" w:hAnsi="Arial" w:cs="Arial"/>
          <w:b/>
        </w:rPr>
        <w:t>DHIEGO RICARDO SCHUCH</w:t>
      </w:r>
    </w:p>
    <w:p w14:paraId="5B821F61" w14:textId="77777777" w:rsidR="00217435" w:rsidRPr="00A735DE" w:rsidRDefault="00A701AA" w:rsidP="00217435">
      <w:pPr>
        <w:spacing w:before="100" w:beforeAutospacing="1" w:after="100" w:afterAutospacing="1"/>
        <w:ind w:firstLine="709"/>
        <w:contextualSpacing/>
        <w:jc w:val="center"/>
        <w:rPr>
          <w:rFonts w:ascii="Arial" w:hAnsi="Arial" w:cs="Arial"/>
        </w:rPr>
      </w:pPr>
      <w:r>
        <w:rPr>
          <w:rFonts w:ascii="Arial" w:hAnsi="Arial" w:cs="Arial"/>
        </w:rPr>
        <w:t>CONTRATADO</w:t>
      </w:r>
    </w:p>
    <w:p w14:paraId="29FAC387" w14:textId="77777777" w:rsidR="00D861DB" w:rsidRPr="00A735DE" w:rsidRDefault="00D861DB" w:rsidP="00D861DB">
      <w:pPr>
        <w:spacing w:before="100" w:beforeAutospacing="1" w:after="100" w:afterAutospacing="1"/>
        <w:contextualSpacing/>
        <w:jc w:val="both"/>
        <w:rPr>
          <w:rFonts w:ascii="Arial" w:hAnsi="Arial" w:cs="Arial"/>
        </w:rPr>
      </w:pPr>
    </w:p>
    <w:p w14:paraId="142BCC1E" w14:textId="77777777" w:rsidR="00217435" w:rsidRPr="004C5CBD" w:rsidRDefault="00217435" w:rsidP="004C5CBD">
      <w:pPr>
        <w:spacing w:before="100" w:beforeAutospacing="1" w:after="100" w:afterAutospacing="1"/>
        <w:contextualSpacing/>
        <w:jc w:val="center"/>
        <w:rPr>
          <w:rFonts w:ascii="Arial" w:hAnsi="Arial" w:cs="Arial"/>
          <w:b/>
          <w:bCs/>
        </w:rPr>
      </w:pPr>
      <w:r w:rsidRPr="004C5CBD">
        <w:rPr>
          <w:rFonts w:ascii="Arial" w:hAnsi="Arial" w:cs="Arial"/>
          <w:b/>
          <w:bCs/>
        </w:rPr>
        <w:t>Testemunhas:</w:t>
      </w:r>
    </w:p>
    <w:p w14:paraId="6F42459B" w14:textId="77777777" w:rsidR="00A523A6" w:rsidRPr="004C5CBD" w:rsidRDefault="00A523A6" w:rsidP="004C5CBD">
      <w:pPr>
        <w:spacing w:before="100" w:beforeAutospacing="1" w:after="100" w:afterAutospacing="1"/>
        <w:contextualSpacing/>
        <w:jc w:val="center"/>
        <w:rPr>
          <w:rFonts w:ascii="Arial" w:hAnsi="Arial" w:cs="Arial"/>
          <w:b/>
          <w:bCs/>
        </w:rPr>
      </w:pPr>
    </w:p>
    <w:p w14:paraId="4048BBF1" w14:textId="77777777" w:rsidR="004C5CBD" w:rsidRDefault="004C5CBD" w:rsidP="004C5CBD">
      <w:pPr>
        <w:spacing w:before="100" w:beforeAutospacing="1" w:after="100" w:afterAutospacing="1"/>
        <w:contextualSpacing/>
        <w:jc w:val="both"/>
        <w:rPr>
          <w:rFonts w:ascii="Arial" w:hAnsi="Arial" w:cs="Arial"/>
        </w:rPr>
        <w:sectPr w:rsidR="004C5CBD" w:rsidSect="00A523A6">
          <w:headerReference w:type="default" r:id="rId8"/>
          <w:footerReference w:type="default" r:id="rId9"/>
          <w:pgSz w:w="11907" w:h="16840" w:code="9"/>
          <w:pgMar w:top="1134" w:right="850" w:bottom="1276" w:left="851" w:header="284" w:footer="120" w:gutter="0"/>
          <w:cols w:space="708"/>
          <w:docGrid w:linePitch="360"/>
        </w:sectPr>
      </w:pPr>
    </w:p>
    <w:p w14:paraId="5C7539AD" w14:textId="77777777" w:rsidR="00D861DB" w:rsidRPr="00A735DE" w:rsidRDefault="00D861DB" w:rsidP="004C5CBD">
      <w:pPr>
        <w:spacing w:before="100" w:beforeAutospacing="1" w:after="100" w:afterAutospacing="1"/>
        <w:contextualSpacing/>
        <w:jc w:val="both"/>
        <w:rPr>
          <w:rFonts w:ascii="Arial" w:hAnsi="Arial" w:cs="Arial"/>
        </w:rPr>
      </w:pPr>
    </w:p>
    <w:p w14:paraId="1832911E" w14:textId="77777777" w:rsidR="00217435" w:rsidRPr="00A735DE" w:rsidRDefault="00217435" w:rsidP="004C5CBD">
      <w:pPr>
        <w:spacing w:before="100" w:beforeAutospacing="1" w:after="100" w:afterAutospacing="1"/>
        <w:contextualSpacing/>
        <w:jc w:val="both"/>
        <w:rPr>
          <w:rFonts w:ascii="Arial" w:hAnsi="Arial" w:cs="Arial"/>
        </w:rPr>
      </w:pPr>
      <w:r w:rsidRPr="00A735DE">
        <w:rPr>
          <w:rFonts w:ascii="Arial" w:hAnsi="Arial" w:cs="Arial"/>
        </w:rPr>
        <w:t xml:space="preserve">1._______________________________  </w:t>
      </w:r>
    </w:p>
    <w:p w14:paraId="66F5FB9F" w14:textId="77777777" w:rsidR="00217435" w:rsidRPr="00A735DE" w:rsidRDefault="00217435" w:rsidP="004C5CBD">
      <w:pPr>
        <w:spacing w:before="100" w:beforeAutospacing="1" w:after="100" w:afterAutospacing="1"/>
        <w:contextualSpacing/>
        <w:jc w:val="both"/>
        <w:rPr>
          <w:rFonts w:ascii="Arial" w:hAnsi="Arial" w:cs="Arial"/>
        </w:rPr>
      </w:pPr>
      <w:r w:rsidRPr="00A735DE">
        <w:rPr>
          <w:rFonts w:ascii="Arial" w:hAnsi="Arial" w:cs="Arial"/>
        </w:rPr>
        <w:t xml:space="preserve">CPF: </w:t>
      </w:r>
    </w:p>
    <w:p w14:paraId="05C2E6CB" w14:textId="3E024620" w:rsidR="00217435" w:rsidRDefault="00217435" w:rsidP="004C5CBD">
      <w:pPr>
        <w:spacing w:before="100" w:beforeAutospacing="1" w:after="100" w:afterAutospacing="1"/>
        <w:ind w:firstLine="709"/>
        <w:contextualSpacing/>
        <w:jc w:val="both"/>
        <w:rPr>
          <w:rFonts w:ascii="Arial" w:hAnsi="Arial" w:cs="Arial"/>
        </w:rPr>
      </w:pPr>
    </w:p>
    <w:p w14:paraId="78491123" w14:textId="77777777" w:rsidR="004C5CBD" w:rsidRDefault="004C5CBD" w:rsidP="004C5CBD">
      <w:pPr>
        <w:spacing w:before="100" w:beforeAutospacing="1" w:after="100" w:afterAutospacing="1"/>
        <w:ind w:firstLine="709"/>
        <w:contextualSpacing/>
        <w:jc w:val="both"/>
        <w:rPr>
          <w:rFonts w:ascii="Arial" w:hAnsi="Arial" w:cs="Arial"/>
        </w:rPr>
      </w:pPr>
    </w:p>
    <w:p w14:paraId="7ACC762E" w14:textId="77777777" w:rsidR="00217435" w:rsidRPr="00A735DE" w:rsidRDefault="00217435" w:rsidP="004C5CBD">
      <w:pPr>
        <w:spacing w:before="100" w:beforeAutospacing="1" w:after="100" w:afterAutospacing="1"/>
        <w:contextualSpacing/>
        <w:jc w:val="both"/>
        <w:rPr>
          <w:rFonts w:ascii="Arial" w:hAnsi="Arial" w:cs="Arial"/>
        </w:rPr>
      </w:pPr>
      <w:r w:rsidRPr="00A735DE">
        <w:rPr>
          <w:rFonts w:ascii="Arial" w:hAnsi="Arial" w:cs="Arial"/>
        </w:rPr>
        <w:t>2.</w:t>
      </w:r>
      <w:r w:rsidR="00A523A6">
        <w:rPr>
          <w:rFonts w:ascii="Arial" w:hAnsi="Arial" w:cs="Arial"/>
        </w:rPr>
        <w:t>_______________________________</w:t>
      </w:r>
    </w:p>
    <w:p w14:paraId="10DEC89C" w14:textId="77777777" w:rsidR="00217435" w:rsidRPr="00A735DE" w:rsidRDefault="00217435" w:rsidP="004C5CBD">
      <w:pPr>
        <w:spacing w:before="100" w:beforeAutospacing="1" w:after="100" w:afterAutospacing="1"/>
        <w:contextualSpacing/>
        <w:jc w:val="both"/>
        <w:rPr>
          <w:rFonts w:ascii="Arial" w:hAnsi="Arial" w:cs="Arial"/>
        </w:rPr>
      </w:pPr>
      <w:r w:rsidRPr="00A735DE">
        <w:rPr>
          <w:rFonts w:ascii="Arial" w:hAnsi="Arial" w:cs="Arial"/>
        </w:rPr>
        <w:t>CPF:</w:t>
      </w:r>
    </w:p>
    <w:p w14:paraId="415EF0F4" w14:textId="77777777" w:rsidR="004C5CBD" w:rsidRDefault="004C5CBD" w:rsidP="00217435">
      <w:pPr>
        <w:spacing w:before="100" w:beforeAutospacing="1" w:after="100" w:afterAutospacing="1"/>
        <w:contextualSpacing/>
        <w:jc w:val="both"/>
        <w:rPr>
          <w:rFonts w:ascii="Arial" w:hAnsi="Arial" w:cs="Arial"/>
          <w:b/>
          <w:i/>
        </w:rPr>
        <w:sectPr w:rsidR="004C5CBD" w:rsidSect="004C5CBD">
          <w:type w:val="continuous"/>
          <w:pgSz w:w="11907" w:h="16840" w:code="9"/>
          <w:pgMar w:top="1134" w:right="850" w:bottom="1276" w:left="851" w:header="284" w:footer="120" w:gutter="0"/>
          <w:cols w:num="2" w:space="708"/>
          <w:docGrid w:linePitch="360"/>
        </w:sectPr>
      </w:pPr>
    </w:p>
    <w:p w14:paraId="4DC2D2ED" w14:textId="77777777" w:rsidR="00217435" w:rsidRPr="00A735DE" w:rsidRDefault="00217435" w:rsidP="00217435">
      <w:pPr>
        <w:spacing w:before="100" w:beforeAutospacing="1" w:after="100" w:afterAutospacing="1"/>
        <w:contextualSpacing/>
        <w:jc w:val="both"/>
        <w:rPr>
          <w:rFonts w:ascii="Arial" w:hAnsi="Arial" w:cs="Arial"/>
          <w:b/>
          <w:i/>
        </w:rPr>
      </w:pPr>
    </w:p>
    <w:p w14:paraId="4622A829" w14:textId="77777777" w:rsidR="007D1C06" w:rsidRPr="00A735DE" w:rsidRDefault="007D1C06" w:rsidP="007D1C06">
      <w:pPr>
        <w:shd w:val="clear" w:color="auto" w:fill="FFFFFF"/>
        <w:jc w:val="center"/>
        <w:rPr>
          <w:rFonts w:ascii="Arial" w:hAnsi="Arial" w:cs="Arial"/>
        </w:rPr>
      </w:pPr>
    </w:p>
    <w:p w14:paraId="3A9A1379" w14:textId="3CD1AC73" w:rsidR="008C0C9F" w:rsidRPr="004C5CBD" w:rsidRDefault="007D1C06" w:rsidP="007D1C06">
      <w:pPr>
        <w:pStyle w:val="Ttulo2"/>
        <w:spacing w:before="0" w:after="0"/>
        <w:jc w:val="center"/>
        <w:rPr>
          <w:rFonts w:ascii="Arial" w:hAnsi="Arial" w:cs="Arial"/>
          <w:bCs w:val="0"/>
          <w:i w:val="0"/>
          <w:sz w:val="24"/>
          <w:szCs w:val="24"/>
          <w:lang w:val="pt-BR"/>
        </w:rPr>
      </w:pPr>
      <w:r w:rsidRPr="00A735DE">
        <w:rPr>
          <w:rFonts w:ascii="Arial" w:hAnsi="Arial" w:cs="Arial"/>
          <w:bCs w:val="0"/>
          <w:i w:val="0"/>
          <w:sz w:val="22"/>
          <w:szCs w:val="22"/>
        </w:rPr>
        <w:br w:type="page"/>
      </w:r>
      <w:r w:rsidR="00774793" w:rsidRPr="000D2767">
        <w:rPr>
          <w:rFonts w:ascii="Arial" w:hAnsi="Arial" w:cs="Arial"/>
          <w:bCs w:val="0"/>
          <w:i w:val="0"/>
          <w:sz w:val="24"/>
          <w:szCs w:val="24"/>
        </w:rPr>
        <w:lastRenderedPageBreak/>
        <w:t xml:space="preserve">EXTRATO DO CONTRATO </w:t>
      </w:r>
      <w:r w:rsidR="00A523A6">
        <w:rPr>
          <w:rFonts w:ascii="Arial" w:hAnsi="Arial" w:cs="Arial"/>
          <w:bCs w:val="0"/>
          <w:i w:val="0"/>
          <w:sz w:val="24"/>
          <w:szCs w:val="24"/>
        </w:rPr>
        <w:t>Nº</w:t>
      </w:r>
      <w:r w:rsidR="000B05BA">
        <w:rPr>
          <w:rFonts w:ascii="Arial" w:hAnsi="Arial" w:cs="Arial"/>
          <w:bCs w:val="0"/>
          <w:i w:val="0"/>
          <w:sz w:val="24"/>
          <w:szCs w:val="24"/>
          <w:lang w:val="pt-BR"/>
        </w:rPr>
        <w:t xml:space="preserve"> 001</w:t>
      </w:r>
      <w:r w:rsidR="008C0C9F" w:rsidRPr="000D2767">
        <w:rPr>
          <w:rFonts w:ascii="Arial" w:hAnsi="Arial" w:cs="Arial"/>
          <w:bCs w:val="0"/>
          <w:i w:val="0"/>
          <w:sz w:val="24"/>
          <w:szCs w:val="24"/>
        </w:rPr>
        <w:t>/</w:t>
      </w:r>
      <w:r w:rsidR="000B05BA">
        <w:rPr>
          <w:rFonts w:ascii="Arial" w:hAnsi="Arial" w:cs="Arial"/>
          <w:bCs w:val="0"/>
          <w:i w:val="0"/>
          <w:sz w:val="24"/>
          <w:szCs w:val="24"/>
        </w:rPr>
        <w:t>20</w:t>
      </w:r>
      <w:r w:rsidR="004C5CBD">
        <w:rPr>
          <w:rFonts w:ascii="Arial" w:hAnsi="Arial" w:cs="Arial"/>
          <w:bCs w:val="0"/>
          <w:i w:val="0"/>
          <w:sz w:val="24"/>
          <w:szCs w:val="24"/>
          <w:lang w:val="pt-BR"/>
        </w:rPr>
        <w:t>22</w:t>
      </w:r>
    </w:p>
    <w:p w14:paraId="43E9D5FC" w14:textId="77777777" w:rsidR="008C0C9F" w:rsidRPr="004C5CBD" w:rsidRDefault="008C0C9F" w:rsidP="008C0C9F">
      <w:pPr>
        <w:spacing w:line="276" w:lineRule="auto"/>
        <w:jc w:val="both"/>
        <w:rPr>
          <w:rFonts w:ascii="Arial" w:hAnsi="Arial" w:cs="Arial"/>
          <w:bCs/>
        </w:rPr>
      </w:pPr>
    </w:p>
    <w:p w14:paraId="7CC2F3E4" w14:textId="77777777" w:rsidR="00774793" w:rsidRPr="004C5CBD" w:rsidRDefault="00CA5349" w:rsidP="00C43217">
      <w:pPr>
        <w:pStyle w:val="Corpodetexto"/>
        <w:spacing w:before="120"/>
        <w:jc w:val="both"/>
        <w:rPr>
          <w:rFonts w:ascii="Arial" w:hAnsi="Arial" w:cs="Arial"/>
        </w:rPr>
      </w:pPr>
      <w:r w:rsidRPr="004C5CBD">
        <w:rPr>
          <w:rFonts w:ascii="Arial" w:hAnsi="Arial" w:cs="Arial"/>
          <w:b/>
        </w:rPr>
        <w:t>CONTRATANTE:</w:t>
      </w:r>
      <w:r w:rsidRPr="004C5CBD">
        <w:rPr>
          <w:rFonts w:ascii="Arial" w:hAnsi="Arial" w:cs="Arial"/>
        </w:rPr>
        <w:t xml:space="preserve"> </w:t>
      </w:r>
      <w:r w:rsidR="00A523A6" w:rsidRPr="004C5CBD">
        <w:rPr>
          <w:rFonts w:ascii="Arial" w:hAnsi="Arial" w:cs="Arial"/>
        </w:rPr>
        <w:t>CÂMARA MUNICIPAL DE TAGUATINGA</w:t>
      </w:r>
      <w:r w:rsidR="00A523A6" w:rsidRPr="004C5CBD">
        <w:rPr>
          <w:rFonts w:ascii="Arial" w:hAnsi="Arial" w:cs="Arial"/>
          <w:bCs/>
        </w:rPr>
        <w:t>-TO</w:t>
      </w:r>
    </w:p>
    <w:p w14:paraId="5E137FBE" w14:textId="77777777" w:rsidR="00CA5349" w:rsidRPr="004C5CBD" w:rsidRDefault="00774793" w:rsidP="00C43217">
      <w:pPr>
        <w:pStyle w:val="Corpodetexto"/>
        <w:spacing w:before="120"/>
        <w:jc w:val="both"/>
        <w:rPr>
          <w:rFonts w:ascii="Arial" w:hAnsi="Arial" w:cs="Arial"/>
        </w:rPr>
      </w:pPr>
      <w:r w:rsidRPr="004C5CBD">
        <w:rPr>
          <w:rFonts w:ascii="Arial" w:hAnsi="Arial" w:cs="Arial"/>
          <w:b/>
        </w:rPr>
        <w:t>CNPJ nº:</w:t>
      </w:r>
      <w:r w:rsidRPr="004C5CBD">
        <w:rPr>
          <w:rFonts w:ascii="Arial" w:hAnsi="Arial" w:cs="Arial"/>
        </w:rPr>
        <w:t xml:space="preserve"> </w:t>
      </w:r>
      <w:r w:rsidR="00A523A6" w:rsidRPr="004C5CBD">
        <w:rPr>
          <w:rFonts w:ascii="Arial" w:hAnsi="Arial" w:cs="Arial"/>
          <w:color w:val="000000"/>
        </w:rPr>
        <w:t>04.221.258/0001-79</w:t>
      </w:r>
    </w:p>
    <w:p w14:paraId="2D187710" w14:textId="77777777" w:rsidR="00CA5349" w:rsidRPr="004C5CBD" w:rsidRDefault="000251C9" w:rsidP="00C43217">
      <w:pPr>
        <w:spacing w:before="120" w:after="120"/>
        <w:jc w:val="both"/>
        <w:rPr>
          <w:rFonts w:ascii="Arial" w:hAnsi="Arial" w:cs="Arial"/>
        </w:rPr>
      </w:pPr>
      <w:r w:rsidRPr="004C5CBD">
        <w:rPr>
          <w:rFonts w:ascii="Arial" w:hAnsi="Arial" w:cs="Arial"/>
          <w:b/>
        </w:rPr>
        <w:t>CONTRATADO</w:t>
      </w:r>
      <w:r w:rsidR="00CA5349" w:rsidRPr="004C5CBD">
        <w:rPr>
          <w:rFonts w:ascii="Arial" w:hAnsi="Arial" w:cs="Arial"/>
          <w:b/>
        </w:rPr>
        <w:t>:</w:t>
      </w:r>
      <w:r w:rsidR="00CA5349" w:rsidRPr="004C5CBD">
        <w:rPr>
          <w:rFonts w:ascii="Arial" w:hAnsi="Arial" w:cs="Arial"/>
        </w:rPr>
        <w:t xml:space="preserve"> </w:t>
      </w:r>
      <w:r w:rsidR="000B05BA" w:rsidRPr="004C5CBD">
        <w:rPr>
          <w:rFonts w:ascii="Arial" w:hAnsi="Arial" w:cs="Arial"/>
        </w:rPr>
        <w:t>DHIEGO SCHUCH – SOCIEDADE INDIVIDUAL DE ADVOCACIA</w:t>
      </w:r>
    </w:p>
    <w:p w14:paraId="1E9C6EE4" w14:textId="77777777" w:rsidR="00774793" w:rsidRPr="004C5CBD" w:rsidRDefault="00774793" w:rsidP="00C43217">
      <w:pPr>
        <w:spacing w:before="120" w:after="120"/>
        <w:jc w:val="both"/>
        <w:rPr>
          <w:rFonts w:ascii="Arial" w:hAnsi="Arial" w:cs="Arial"/>
        </w:rPr>
      </w:pPr>
      <w:r w:rsidRPr="004C5CBD">
        <w:rPr>
          <w:rFonts w:ascii="Arial" w:hAnsi="Arial" w:cs="Arial"/>
        </w:rPr>
        <w:t>CNPJ nº: 31.637.198/0001-42</w:t>
      </w:r>
    </w:p>
    <w:p w14:paraId="7256DEA4" w14:textId="77777777" w:rsidR="008C0C9F" w:rsidRPr="004C5CBD" w:rsidRDefault="008C0C9F" w:rsidP="00C43217">
      <w:pPr>
        <w:spacing w:before="120" w:after="120" w:line="276" w:lineRule="auto"/>
        <w:jc w:val="both"/>
        <w:rPr>
          <w:rFonts w:ascii="Arial" w:hAnsi="Arial" w:cs="Arial"/>
        </w:rPr>
      </w:pPr>
      <w:r w:rsidRPr="004C5CBD">
        <w:rPr>
          <w:rFonts w:ascii="Arial" w:hAnsi="Arial" w:cs="Arial"/>
          <w:b/>
        </w:rPr>
        <w:t>VALOR:</w:t>
      </w:r>
      <w:r w:rsidRPr="004C5CBD">
        <w:rPr>
          <w:rFonts w:ascii="Arial" w:hAnsi="Arial" w:cs="Arial"/>
        </w:rPr>
        <w:t xml:space="preserve"> </w:t>
      </w:r>
      <w:r w:rsidR="000251C9" w:rsidRPr="004C5CBD">
        <w:rPr>
          <w:rFonts w:ascii="Arial" w:hAnsi="Arial" w:cs="Arial"/>
        </w:rPr>
        <w:t>R$ 5</w:t>
      </w:r>
      <w:r w:rsidR="00A523A6" w:rsidRPr="004C5CBD">
        <w:rPr>
          <w:rFonts w:ascii="Arial" w:hAnsi="Arial" w:cs="Arial"/>
        </w:rPr>
        <w:t>.</w:t>
      </w:r>
      <w:r w:rsidR="000251C9" w:rsidRPr="004C5CBD">
        <w:rPr>
          <w:rFonts w:ascii="Arial" w:hAnsi="Arial" w:cs="Arial"/>
        </w:rPr>
        <w:t>8</w:t>
      </w:r>
      <w:r w:rsidR="00A523A6" w:rsidRPr="004C5CBD">
        <w:rPr>
          <w:rFonts w:ascii="Arial" w:hAnsi="Arial" w:cs="Arial"/>
        </w:rPr>
        <w:t>00,00 (</w:t>
      </w:r>
      <w:r w:rsidR="000251C9" w:rsidRPr="004C5CBD">
        <w:rPr>
          <w:rFonts w:ascii="Arial" w:hAnsi="Arial" w:cs="Arial"/>
        </w:rPr>
        <w:t>cinco</w:t>
      </w:r>
      <w:r w:rsidR="000B05BA" w:rsidRPr="004C5CBD">
        <w:rPr>
          <w:rFonts w:ascii="Arial" w:hAnsi="Arial" w:cs="Arial"/>
        </w:rPr>
        <w:t xml:space="preserve"> </w:t>
      </w:r>
      <w:r w:rsidR="00A523A6" w:rsidRPr="004C5CBD">
        <w:rPr>
          <w:rFonts w:ascii="Arial" w:hAnsi="Arial" w:cs="Arial"/>
        </w:rPr>
        <w:t xml:space="preserve">mil </w:t>
      </w:r>
      <w:r w:rsidR="000251C9" w:rsidRPr="004C5CBD">
        <w:rPr>
          <w:rFonts w:ascii="Arial" w:hAnsi="Arial" w:cs="Arial"/>
        </w:rPr>
        <w:t xml:space="preserve">oitocentos </w:t>
      </w:r>
      <w:r w:rsidR="00A523A6" w:rsidRPr="004C5CBD">
        <w:rPr>
          <w:rFonts w:ascii="Arial" w:hAnsi="Arial" w:cs="Arial"/>
        </w:rPr>
        <w:t xml:space="preserve">reais), o que corresponde o valor total de R$ </w:t>
      </w:r>
      <w:r w:rsidR="000251C9" w:rsidRPr="004C5CBD">
        <w:rPr>
          <w:rFonts w:ascii="Arial" w:hAnsi="Arial" w:cs="Arial"/>
        </w:rPr>
        <w:t>69</w:t>
      </w:r>
      <w:r w:rsidR="00A523A6" w:rsidRPr="004C5CBD">
        <w:rPr>
          <w:rFonts w:ascii="Arial" w:hAnsi="Arial" w:cs="Arial"/>
        </w:rPr>
        <w:t>.</w:t>
      </w:r>
      <w:r w:rsidR="000251C9" w:rsidRPr="004C5CBD">
        <w:rPr>
          <w:rFonts w:ascii="Arial" w:hAnsi="Arial" w:cs="Arial"/>
        </w:rPr>
        <w:t>600</w:t>
      </w:r>
      <w:r w:rsidR="00A523A6" w:rsidRPr="004C5CBD">
        <w:rPr>
          <w:rFonts w:ascii="Arial" w:hAnsi="Arial" w:cs="Arial"/>
        </w:rPr>
        <w:t>,00 (</w:t>
      </w:r>
      <w:r w:rsidR="000251C9" w:rsidRPr="004C5CBD">
        <w:rPr>
          <w:rFonts w:ascii="Arial" w:hAnsi="Arial" w:cs="Arial"/>
        </w:rPr>
        <w:t>sessenta e nove</w:t>
      </w:r>
      <w:r w:rsidR="00A523A6" w:rsidRPr="004C5CBD">
        <w:rPr>
          <w:rFonts w:ascii="Arial" w:hAnsi="Arial" w:cs="Arial"/>
        </w:rPr>
        <w:t xml:space="preserve"> mil </w:t>
      </w:r>
      <w:r w:rsidR="000251C9" w:rsidRPr="004C5CBD">
        <w:rPr>
          <w:rFonts w:ascii="Arial" w:hAnsi="Arial" w:cs="Arial"/>
        </w:rPr>
        <w:t xml:space="preserve">seiscentos </w:t>
      </w:r>
      <w:r w:rsidR="00A523A6" w:rsidRPr="004C5CBD">
        <w:rPr>
          <w:rFonts w:ascii="Arial" w:hAnsi="Arial" w:cs="Arial"/>
        </w:rPr>
        <w:t>reais).</w:t>
      </w:r>
    </w:p>
    <w:p w14:paraId="09A8342A" w14:textId="77777777" w:rsidR="008C0C9F" w:rsidRPr="004C5CBD" w:rsidRDefault="00EB7FB2" w:rsidP="00C43217">
      <w:pPr>
        <w:spacing w:before="120" w:after="120" w:line="276" w:lineRule="auto"/>
        <w:jc w:val="both"/>
        <w:rPr>
          <w:rFonts w:ascii="Arial" w:hAnsi="Arial" w:cs="Arial"/>
        </w:rPr>
      </w:pPr>
      <w:r w:rsidRPr="004C5CBD">
        <w:rPr>
          <w:rFonts w:ascii="Arial" w:hAnsi="Arial" w:cs="Arial"/>
          <w:b/>
        </w:rPr>
        <w:t>VIGÊNCIA:</w:t>
      </w:r>
      <w:r w:rsidRPr="004C5CBD">
        <w:rPr>
          <w:rFonts w:ascii="Arial" w:hAnsi="Arial" w:cs="Arial"/>
        </w:rPr>
        <w:t xml:space="preserve"> </w:t>
      </w:r>
      <w:r w:rsidR="000B05BA" w:rsidRPr="004C5CBD">
        <w:rPr>
          <w:rFonts w:ascii="Arial" w:hAnsi="Arial" w:cs="Arial"/>
        </w:rPr>
        <w:t>07</w:t>
      </w:r>
      <w:r w:rsidR="0062462D" w:rsidRPr="004C5CBD">
        <w:rPr>
          <w:rFonts w:ascii="Arial" w:hAnsi="Arial" w:cs="Arial"/>
        </w:rPr>
        <w:t>/</w:t>
      </w:r>
      <w:r w:rsidR="00B8347C" w:rsidRPr="004C5CBD">
        <w:rPr>
          <w:rFonts w:ascii="Arial" w:hAnsi="Arial" w:cs="Arial"/>
        </w:rPr>
        <w:t>01/</w:t>
      </w:r>
      <w:r w:rsidR="000251C9" w:rsidRPr="004C5CBD">
        <w:rPr>
          <w:rFonts w:ascii="Arial" w:hAnsi="Arial" w:cs="Arial"/>
        </w:rPr>
        <w:t>2022</w:t>
      </w:r>
      <w:r w:rsidR="000B05BA" w:rsidRPr="004C5CBD">
        <w:rPr>
          <w:rFonts w:ascii="Arial" w:hAnsi="Arial" w:cs="Arial"/>
        </w:rPr>
        <w:t xml:space="preserve"> a 31/12</w:t>
      </w:r>
      <w:r w:rsidR="00B8347C" w:rsidRPr="004C5CBD">
        <w:rPr>
          <w:rFonts w:ascii="Arial" w:hAnsi="Arial" w:cs="Arial"/>
        </w:rPr>
        <w:t>/</w:t>
      </w:r>
      <w:r w:rsidR="000251C9" w:rsidRPr="004C5CBD">
        <w:rPr>
          <w:rFonts w:ascii="Arial" w:hAnsi="Arial" w:cs="Arial"/>
        </w:rPr>
        <w:t>2022</w:t>
      </w:r>
      <w:r w:rsidR="00DA1076" w:rsidRPr="004C5CBD">
        <w:rPr>
          <w:rFonts w:ascii="Arial" w:hAnsi="Arial" w:cs="Arial"/>
        </w:rPr>
        <w:t>.</w:t>
      </w:r>
    </w:p>
    <w:p w14:paraId="35CABE0D" w14:textId="430F0BF2" w:rsidR="004C5CBD" w:rsidRPr="004C5CBD" w:rsidRDefault="008C0C9F" w:rsidP="00C43217">
      <w:pPr>
        <w:spacing w:before="120" w:after="120" w:line="276" w:lineRule="auto"/>
        <w:jc w:val="both"/>
        <w:rPr>
          <w:rFonts w:ascii="Arial" w:hAnsi="Arial" w:cs="Arial"/>
        </w:rPr>
      </w:pPr>
      <w:r w:rsidRPr="004C5CBD">
        <w:rPr>
          <w:rFonts w:ascii="Arial" w:hAnsi="Arial" w:cs="Arial"/>
          <w:b/>
        </w:rPr>
        <w:t>DOTAÇAO:</w:t>
      </w:r>
      <w:r w:rsidR="00F2436D" w:rsidRPr="004C5CBD">
        <w:rPr>
          <w:rFonts w:ascii="Arial" w:eastAsia="PMingLiU" w:hAnsi="Arial" w:cs="Arial"/>
          <w:b/>
        </w:rPr>
        <w:t xml:space="preserve"> </w:t>
      </w:r>
      <w:r w:rsidR="004C5CBD" w:rsidRPr="004C5CBD">
        <w:rPr>
          <w:rFonts w:ascii="Arial" w:hAnsi="Arial" w:cs="Arial"/>
        </w:rPr>
        <w:t>01.01.01.031.0101.2.001-Manutenção dos Serviços Administrativos e Plenários da Câmara Municipal</w:t>
      </w:r>
      <w:r w:rsidR="004C5CBD" w:rsidRPr="004C5CBD">
        <w:rPr>
          <w:rFonts w:ascii="Arial" w:hAnsi="Arial" w:cs="Arial"/>
        </w:rPr>
        <w:t xml:space="preserve"> / Elemento 33.90.35 / Fonte 1500</w:t>
      </w:r>
    </w:p>
    <w:p w14:paraId="53298D1B" w14:textId="77777777" w:rsidR="00F9484E" w:rsidRPr="004C5CBD" w:rsidRDefault="003C67E7" w:rsidP="00C43217">
      <w:pPr>
        <w:spacing w:before="120" w:after="120" w:line="276" w:lineRule="auto"/>
        <w:jc w:val="both"/>
        <w:rPr>
          <w:rFonts w:ascii="Arial" w:hAnsi="Arial" w:cs="Arial"/>
        </w:rPr>
      </w:pPr>
      <w:r w:rsidRPr="004C5CBD">
        <w:rPr>
          <w:rFonts w:ascii="Arial" w:hAnsi="Arial" w:cs="Arial"/>
          <w:b/>
        </w:rPr>
        <w:t>OBJETO DO CONTRATO</w:t>
      </w:r>
      <w:r w:rsidR="007F431E" w:rsidRPr="004C5CBD">
        <w:rPr>
          <w:rFonts w:ascii="Arial" w:hAnsi="Arial" w:cs="Arial"/>
          <w:b/>
        </w:rPr>
        <w:t>:</w:t>
      </w:r>
      <w:r w:rsidR="007F431E" w:rsidRPr="004C5CBD">
        <w:rPr>
          <w:rFonts w:ascii="Arial" w:hAnsi="Arial" w:cs="Arial"/>
        </w:rPr>
        <w:t xml:space="preserve"> </w:t>
      </w:r>
      <w:r w:rsidR="00A523A6" w:rsidRPr="004C5CBD">
        <w:rPr>
          <w:rFonts w:ascii="Arial" w:hAnsi="Arial" w:cs="Arial"/>
        </w:rPr>
        <w:t>PRESTAÇÃO DE SERVIÇOS TÉCNICOS PROFISSIONAIS ESPECIALIZADOS RELATIVOS AO PATROCÍNIO E À DEFESA DE CAUSAS JUDICIAIS OU ADMINISTRATIVAS EM DEMANDAS DO LEGISLATIVO ASSESSORIA PROCESSUAL E CONSULTORIA JURÍDICA, PARECER E ORIENTAÇÃO JURÍDICA SOBRE MATÉRIAS SUBMETIDAS AS COMISSÕES E AO PLENÁRIO.</w:t>
      </w:r>
    </w:p>
    <w:p w14:paraId="7C171D4C" w14:textId="77777777" w:rsidR="00774793" w:rsidRPr="004C5CBD" w:rsidRDefault="00E66036" w:rsidP="00774793">
      <w:pPr>
        <w:spacing w:line="360" w:lineRule="auto"/>
        <w:ind w:firstLine="708"/>
        <w:jc w:val="right"/>
        <w:rPr>
          <w:rFonts w:ascii="Arial" w:hAnsi="Arial" w:cs="Arial"/>
        </w:rPr>
      </w:pPr>
      <w:r w:rsidRPr="004C5CBD">
        <w:rPr>
          <w:rFonts w:ascii="Arial" w:hAnsi="Arial" w:cs="Arial"/>
        </w:rPr>
        <w:t>TAGUATINGA</w:t>
      </w:r>
      <w:r w:rsidR="000B05BA" w:rsidRPr="004C5CBD">
        <w:rPr>
          <w:rFonts w:ascii="Arial" w:hAnsi="Arial" w:cs="Arial"/>
        </w:rPr>
        <w:t>/TO, 07</w:t>
      </w:r>
      <w:r w:rsidR="00774793" w:rsidRPr="004C5CBD">
        <w:rPr>
          <w:rFonts w:ascii="Arial" w:hAnsi="Arial" w:cs="Arial"/>
        </w:rPr>
        <w:t xml:space="preserve"> de janeiro </w:t>
      </w:r>
      <w:r w:rsidR="000251C9" w:rsidRPr="004C5CBD">
        <w:rPr>
          <w:rFonts w:ascii="Arial" w:hAnsi="Arial" w:cs="Arial"/>
        </w:rPr>
        <w:t>2022</w:t>
      </w:r>
      <w:r w:rsidR="00774793" w:rsidRPr="004C5CBD">
        <w:rPr>
          <w:rFonts w:ascii="Arial" w:hAnsi="Arial" w:cs="Arial"/>
        </w:rPr>
        <w:t>.</w:t>
      </w:r>
    </w:p>
    <w:p w14:paraId="1DCBDA4F" w14:textId="77777777" w:rsidR="00774793" w:rsidRPr="004C5CBD" w:rsidRDefault="00774793" w:rsidP="00774793">
      <w:pPr>
        <w:spacing w:line="360" w:lineRule="auto"/>
        <w:ind w:left="714"/>
        <w:jc w:val="both"/>
        <w:rPr>
          <w:rFonts w:ascii="Arial" w:hAnsi="Arial" w:cs="Arial"/>
        </w:rPr>
      </w:pPr>
    </w:p>
    <w:p w14:paraId="3082B92E" w14:textId="77777777" w:rsidR="00774793" w:rsidRPr="004C5CBD" w:rsidRDefault="00774793" w:rsidP="00774793">
      <w:pPr>
        <w:pStyle w:val="Numerada4"/>
        <w:tabs>
          <w:tab w:val="clear" w:pos="1209"/>
          <w:tab w:val="left" w:pos="708"/>
          <w:tab w:val="left" w:pos="6820"/>
        </w:tabs>
        <w:spacing w:line="360" w:lineRule="auto"/>
        <w:ind w:left="0" w:right="-136" w:firstLine="0"/>
        <w:jc w:val="both"/>
        <w:rPr>
          <w:rFonts w:ascii="Arial" w:eastAsia="PMingLiU" w:hAnsi="Arial" w:cs="Arial"/>
          <w:sz w:val="24"/>
          <w:szCs w:val="24"/>
        </w:rPr>
      </w:pPr>
    </w:p>
    <w:p w14:paraId="2206E132" w14:textId="77777777" w:rsidR="00F9484E" w:rsidRPr="004C5CBD" w:rsidRDefault="00F9484E" w:rsidP="008C0C9F">
      <w:pPr>
        <w:pStyle w:val="PargrafodaLista"/>
        <w:spacing w:after="0" w:line="240" w:lineRule="auto"/>
        <w:ind w:left="0"/>
        <w:contextualSpacing w:val="0"/>
        <w:jc w:val="center"/>
        <w:rPr>
          <w:rFonts w:ascii="Arial" w:hAnsi="Arial" w:cs="Arial"/>
          <w:sz w:val="24"/>
          <w:szCs w:val="24"/>
        </w:rPr>
      </w:pPr>
    </w:p>
    <w:p w14:paraId="1FC463AE" w14:textId="77777777" w:rsidR="00F9484E" w:rsidRPr="004C5CBD" w:rsidRDefault="00F9484E" w:rsidP="008C0C9F">
      <w:pPr>
        <w:pStyle w:val="PargrafodaLista"/>
        <w:spacing w:after="0" w:line="240" w:lineRule="auto"/>
        <w:ind w:left="0"/>
        <w:contextualSpacing w:val="0"/>
        <w:jc w:val="center"/>
        <w:rPr>
          <w:rFonts w:ascii="Arial" w:hAnsi="Arial" w:cs="Arial"/>
          <w:sz w:val="24"/>
          <w:szCs w:val="24"/>
        </w:rPr>
      </w:pPr>
    </w:p>
    <w:tbl>
      <w:tblPr>
        <w:tblStyle w:val="Tabelacomgrade"/>
        <w:tblpPr w:leftFromText="141" w:rightFromText="141" w:vertAnchor="text" w:horzAnchor="margin" w:tblpXSpec="right" w:tblpY="1905"/>
        <w:tblW w:w="0" w:type="auto"/>
        <w:tblLook w:val="04A0" w:firstRow="1" w:lastRow="0" w:firstColumn="1" w:lastColumn="0" w:noHBand="0" w:noVBand="1"/>
      </w:tblPr>
      <w:tblGrid>
        <w:gridCol w:w="6282"/>
      </w:tblGrid>
      <w:tr w:rsidR="000D2767" w:rsidRPr="004C5CBD" w14:paraId="39CB1D60" w14:textId="77777777" w:rsidTr="00933990">
        <w:trPr>
          <w:trHeight w:val="2137"/>
        </w:trPr>
        <w:tc>
          <w:tcPr>
            <w:tcW w:w="6282" w:type="dxa"/>
          </w:tcPr>
          <w:p w14:paraId="4C30C268" w14:textId="77777777" w:rsidR="000D2767" w:rsidRPr="004C5CBD" w:rsidRDefault="000D2767" w:rsidP="00933990">
            <w:pPr>
              <w:spacing w:line="276" w:lineRule="auto"/>
              <w:jc w:val="center"/>
              <w:rPr>
                <w:rFonts w:ascii="Arial" w:hAnsi="Arial" w:cs="Arial"/>
                <w:b/>
                <w:u w:val="single"/>
              </w:rPr>
            </w:pPr>
            <w:r w:rsidRPr="004C5CBD">
              <w:rPr>
                <w:rFonts w:ascii="Arial" w:hAnsi="Arial" w:cs="Arial"/>
                <w:b/>
                <w:u w:val="single"/>
              </w:rPr>
              <w:t>CERTIDÃO DE PUBLICAÇÃO</w:t>
            </w:r>
          </w:p>
          <w:p w14:paraId="059EF277" w14:textId="77777777" w:rsidR="000D2767" w:rsidRPr="004C5CBD" w:rsidRDefault="000D2767" w:rsidP="00933990">
            <w:pPr>
              <w:spacing w:line="276" w:lineRule="auto"/>
              <w:jc w:val="both"/>
              <w:rPr>
                <w:rFonts w:ascii="Arial" w:hAnsi="Arial" w:cs="Arial"/>
              </w:rPr>
            </w:pPr>
            <w:r w:rsidRPr="004C5CBD">
              <w:rPr>
                <w:rFonts w:ascii="Arial" w:hAnsi="Arial" w:cs="Arial"/>
              </w:rPr>
              <w:t xml:space="preserve">Certifico que, nesta data, afixei uma via do presente no </w:t>
            </w:r>
            <w:r w:rsidRPr="004C5CBD">
              <w:rPr>
                <w:rFonts w:ascii="Arial" w:hAnsi="Arial" w:cs="Arial"/>
                <w:i/>
              </w:rPr>
              <w:t>placar</w:t>
            </w:r>
            <w:r w:rsidRPr="004C5CBD">
              <w:rPr>
                <w:rFonts w:ascii="Arial" w:hAnsi="Arial" w:cs="Arial"/>
              </w:rPr>
              <w:t xml:space="preserve"> desta Câmara Municipal.</w:t>
            </w:r>
          </w:p>
          <w:p w14:paraId="3DC87B2C" w14:textId="77777777" w:rsidR="000D2767" w:rsidRPr="004C5CBD" w:rsidRDefault="000D2767" w:rsidP="00933990">
            <w:pPr>
              <w:spacing w:line="276" w:lineRule="auto"/>
              <w:jc w:val="right"/>
              <w:rPr>
                <w:rFonts w:ascii="Arial" w:hAnsi="Arial" w:cs="Arial"/>
              </w:rPr>
            </w:pPr>
          </w:p>
          <w:p w14:paraId="4F2A2CD0" w14:textId="77777777" w:rsidR="000D2767" w:rsidRPr="004C5CBD" w:rsidRDefault="000D2767" w:rsidP="00933990">
            <w:pPr>
              <w:spacing w:line="276" w:lineRule="auto"/>
              <w:jc w:val="right"/>
              <w:rPr>
                <w:rFonts w:ascii="Arial" w:hAnsi="Arial" w:cs="Arial"/>
              </w:rPr>
            </w:pPr>
            <w:proofErr w:type="spellStart"/>
            <w:r w:rsidRPr="004C5CBD">
              <w:rPr>
                <w:rFonts w:ascii="Arial" w:hAnsi="Arial" w:cs="Arial"/>
              </w:rPr>
              <w:t>Taguati</w:t>
            </w:r>
            <w:r w:rsidR="000251C9" w:rsidRPr="004C5CBD">
              <w:rPr>
                <w:rFonts w:ascii="Arial" w:hAnsi="Arial" w:cs="Arial"/>
              </w:rPr>
              <w:t>nga-TO</w:t>
            </w:r>
            <w:proofErr w:type="spellEnd"/>
            <w:r w:rsidR="000251C9" w:rsidRPr="004C5CBD">
              <w:rPr>
                <w:rFonts w:ascii="Arial" w:hAnsi="Arial" w:cs="Arial"/>
              </w:rPr>
              <w:t>, _____ de janeiro de 2022</w:t>
            </w:r>
            <w:r w:rsidRPr="004C5CBD">
              <w:rPr>
                <w:rFonts w:ascii="Arial" w:hAnsi="Arial" w:cs="Arial"/>
              </w:rPr>
              <w:t>.</w:t>
            </w:r>
          </w:p>
          <w:p w14:paraId="2005FBA2" w14:textId="77777777" w:rsidR="000D2767" w:rsidRPr="004C5CBD" w:rsidRDefault="000D2767" w:rsidP="00933990">
            <w:pPr>
              <w:spacing w:line="276" w:lineRule="auto"/>
              <w:jc w:val="right"/>
              <w:rPr>
                <w:rFonts w:ascii="Arial" w:hAnsi="Arial" w:cs="Arial"/>
              </w:rPr>
            </w:pPr>
          </w:p>
          <w:p w14:paraId="2093480D" w14:textId="77777777" w:rsidR="000D2767" w:rsidRPr="004C5CBD" w:rsidRDefault="000D2767" w:rsidP="00933990">
            <w:pPr>
              <w:spacing w:line="276" w:lineRule="auto"/>
              <w:jc w:val="right"/>
              <w:rPr>
                <w:rFonts w:ascii="Arial" w:hAnsi="Arial" w:cs="Arial"/>
              </w:rPr>
            </w:pPr>
          </w:p>
          <w:p w14:paraId="4D3FD82A" w14:textId="77777777" w:rsidR="000D2767" w:rsidRPr="004C5CBD" w:rsidRDefault="000D2767" w:rsidP="00933990">
            <w:pPr>
              <w:spacing w:line="276" w:lineRule="auto"/>
              <w:jc w:val="center"/>
              <w:rPr>
                <w:rFonts w:ascii="Arial" w:hAnsi="Arial" w:cs="Arial"/>
              </w:rPr>
            </w:pPr>
            <w:r w:rsidRPr="004C5CBD">
              <w:rPr>
                <w:rFonts w:ascii="Arial" w:hAnsi="Arial" w:cs="Arial"/>
              </w:rPr>
              <w:t>__________________________</w:t>
            </w:r>
          </w:p>
          <w:p w14:paraId="25549B00" w14:textId="77777777" w:rsidR="000D2767" w:rsidRPr="004C5CBD" w:rsidRDefault="000D2767" w:rsidP="00933990">
            <w:pPr>
              <w:spacing w:line="276" w:lineRule="auto"/>
              <w:jc w:val="center"/>
              <w:rPr>
                <w:rFonts w:ascii="Arial" w:hAnsi="Arial" w:cs="Arial"/>
              </w:rPr>
            </w:pPr>
            <w:r w:rsidRPr="004C5CBD">
              <w:rPr>
                <w:rFonts w:ascii="Arial" w:hAnsi="Arial" w:cs="Arial"/>
              </w:rPr>
              <w:t>Assinatura</w:t>
            </w:r>
          </w:p>
        </w:tc>
      </w:tr>
    </w:tbl>
    <w:p w14:paraId="4032C591" w14:textId="77777777" w:rsidR="00F9484E" w:rsidRPr="000D2767" w:rsidRDefault="00F9484E" w:rsidP="008C0C9F">
      <w:pPr>
        <w:pStyle w:val="PargrafodaLista"/>
        <w:spacing w:after="0" w:line="240" w:lineRule="auto"/>
        <w:ind w:left="0"/>
        <w:contextualSpacing w:val="0"/>
        <w:jc w:val="center"/>
        <w:rPr>
          <w:rFonts w:ascii="Arial" w:hAnsi="Arial" w:cs="Arial"/>
          <w:sz w:val="24"/>
          <w:szCs w:val="24"/>
        </w:rPr>
      </w:pPr>
    </w:p>
    <w:p w14:paraId="76D20F68" w14:textId="77777777" w:rsidR="007F431E" w:rsidRPr="000D2767" w:rsidRDefault="007F431E" w:rsidP="008C0C9F">
      <w:pPr>
        <w:pStyle w:val="PargrafodaLista"/>
        <w:spacing w:after="0" w:line="240" w:lineRule="auto"/>
        <w:ind w:left="0"/>
        <w:contextualSpacing w:val="0"/>
        <w:jc w:val="center"/>
        <w:rPr>
          <w:rFonts w:ascii="Arial" w:hAnsi="Arial" w:cs="Arial"/>
          <w:b/>
          <w:sz w:val="24"/>
          <w:szCs w:val="24"/>
        </w:rPr>
      </w:pPr>
    </w:p>
    <w:sectPr w:rsidR="007F431E" w:rsidRPr="000D2767" w:rsidSect="004C5CBD">
      <w:type w:val="continuous"/>
      <w:pgSz w:w="11907" w:h="16840" w:code="9"/>
      <w:pgMar w:top="1134" w:right="850" w:bottom="1276" w:left="851" w:header="284" w:footer="1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A0CF08" w14:textId="77777777" w:rsidR="00C76CB2" w:rsidRDefault="00C76CB2">
      <w:r>
        <w:separator/>
      </w:r>
    </w:p>
  </w:endnote>
  <w:endnote w:type="continuationSeparator" w:id="0">
    <w:p w14:paraId="0F0A5519" w14:textId="77777777" w:rsidR="00C76CB2" w:rsidRDefault="00C76C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ngsanaUPC">
    <w:charset w:val="DE"/>
    <w:family w:val="roman"/>
    <w:pitch w:val="variable"/>
    <w:sig w:usb0="81000003" w:usb1="00000000" w:usb2="00000000" w:usb3="00000000" w:csb0="0001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Batang">
    <w:altName w:val="바탕"/>
    <w:panose1 w:val="02030600000101010101"/>
    <w:charset w:val="81"/>
    <w:family w:val="roman"/>
    <w:pitch w:val="variable"/>
    <w:sig w:usb0="B00002AF" w:usb1="69D77CFB" w:usb2="00000030" w:usb3="00000000" w:csb0="000800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comgrade"/>
      <w:tblW w:w="0" w:type="auto"/>
      <w:tblLook w:val="04A0" w:firstRow="1" w:lastRow="0" w:firstColumn="1" w:lastColumn="0" w:noHBand="0" w:noVBand="1"/>
    </w:tblPr>
    <w:tblGrid>
      <w:gridCol w:w="10196"/>
    </w:tblGrid>
    <w:tr w:rsidR="000D2767" w14:paraId="619938DD" w14:textId="77777777" w:rsidTr="00933990">
      <w:tc>
        <w:tcPr>
          <w:tcW w:w="10346" w:type="dxa"/>
        </w:tcPr>
        <w:p w14:paraId="2B5B1DF6" w14:textId="77777777" w:rsidR="000D2767" w:rsidRPr="00A523A6" w:rsidRDefault="000D2767" w:rsidP="000D2767">
          <w:pPr>
            <w:spacing w:before="12"/>
            <w:ind w:left="20"/>
            <w:jc w:val="center"/>
            <w:rPr>
              <w:sz w:val="16"/>
              <w:szCs w:val="16"/>
            </w:rPr>
          </w:pPr>
          <w:r w:rsidRPr="00A523A6">
            <w:rPr>
              <w:b/>
              <w:sz w:val="16"/>
              <w:szCs w:val="16"/>
            </w:rPr>
            <w:t>AV. JOSÉ DIRCEU DE CARVALHO, CEP 77320-000 CENTRO DE TAGUATINGA-TO</w:t>
          </w:r>
        </w:p>
      </w:tc>
    </w:tr>
  </w:tbl>
  <w:p w14:paraId="4E274F99" w14:textId="77777777" w:rsidR="00774793" w:rsidRPr="007B389C" w:rsidRDefault="00774793" w:rsidP="000D2767">
    <w:pPr>
      <w:pStyle w:val="Rodap"/>
      <w:jc w:val="right"/>
      <w:rPr>
        <w:lang w:val="pt-B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181AD7" w14:textId="77777777" w:rsidR="00C76CB2" w:rsidRDefault="00C76CB2">
      <w:r>
        <w:separator/>
      </w:r>
    </w:p>
  </w:footnote>
  <w:footnote w:type="continuationSeparator" w:id="0">
    <w:p w14:paraId="1AC25FCD" w14:textId="77777777" w:rsidR="00C76CB2" w:rsidRDefault="00C76C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8D2F7" w14:textId="77777777" w:rsidR="00AA6E44" w:rsidRDefault="00AA6E44" w:rsidP="00AA6E44">
    <w:pPr>
      <w:spacing w:before="14" w:line="206" w:lineRule="exact"/>
      <w:ind w:left="2"/>
      <w:jc w:val="center"/>
      <w:rPr>
        <w:sz w:val="18"/>
      </w:rPr>
    </w:pPr>
    <w:r>
      <w:rPr>
        <w:noProof/>
      </w:rPr>
      <mc:AlternateContent>
        <mc:Choice Requires="wpg">
          <w:drawing>
            <wp:anchor distT="0" distB="0" distL="114300" distR="114300" simplePos="0" relativeHeight="251659776" behindDoc="0" locked="0" layoutInCell="1" allowOverlap="1" wp14:anchorId="06D49ACF" wp14:editId="2543B53E">
              <wp:simplePos x="0" y="0"/>
              <wp:positionH relativeFrom="page">
                <wp:posOffset>3016885</wp:posOffset>
              </wp:positionH>
              <wp:positionV relativeFrom="page">
                <wp:posOffset>129540</wp:posOffset>
              </wp:positionV>
              <wp:extent cx="1412240" cy="994410"/>
              <wp:effectExtent l="0" t="0" r="0" b="0"/>
              <wp:wrapNone/>
              <wp:docPr id="1" name="Agrupar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2240" cy="994410"/>
                        <a:chOff x="5249" y="571"/>
                        <a:chExt cx="1244" cy="1046"/>
                      </a:xfrm>
                    </wpg:grpSpPr>
                    <pic:pic xmlns:pic="http://schemas.openxmlformats.org/drawingml/2006/picture">
                      <pic:nvPicPr>
                        <pic:cNvPr id="2"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5579" y="704"/>
                          <a:ext cx="591" cy="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5645" y="1058"/>
                          <a:ext cx="456" cy="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 name="Picture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5637" y="897"/>
                          <a:ext cx="465" cy="3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 name="Picture 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5249" y="570"/>
                          <a:ext cx="1244" cy="10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90E97F9" id="Agrupar 1" o:spid="_x0000_s1026" style="position:absolute;margin-left:237.55pt;margin-top:10.2pt;width:111.2pt;height:78.3pt;z-index:251659776;mso-position-horizontal-relative:page;mso-position-vertical-relative:page" coordorigin="5249,571" coordsize="1244,10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5579;top:704;width:591;height:1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">
                <v:imagedata r:id="rId5" o:title=""/>
              </v:shape>
              <v:shape id="Picture 3" o:spid="_x0000_s1028" type="#_x0000_t75" style="position:absolute;left:5645;top:1058;width:456;height:2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">
                <v:imagedata r:id="rId6" o:title=""/>
              </v:shape>
              <v:shape id="Picture 4" o:spid="_x0000_s1029" type="#_x0000_t75" style="position:absolute;left:5637;top:897;width:465;height:3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">
                <v:imagedata r:id="rId7" o:title=""/>
              </v:shape>
              <v:shape id="Picture 5" o:spid="_x0000_s1030" type="#_x0000_t75" style="position:absolute;left:5249;top:570;width:1244;height:10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">
                <v:imagedata r:id="rId8" o:title=""/>
              </v:shape>
              <w10:wrap anchorx="page" anchory="page"/>
            </v:group>
          </w:pict>
        </mc:Fallback>
      </mc:AlternateContent>
    </w:r>
  </w:p>
  <w:p w14:paraId="6C11FBE2" w14:textId="77777777" w:rsidR="00AA6E44" w:rsidRDefault="00AA6E44" w:rsidP="00AA6E44">
    <w:pPr>
      <w:spacing w:before="14" w:line="206" w:lineRule="exact"/>
      <w:ind w:left="2"/>
      <w:jc w:val="center"/>
      <w:rPr>
        <w:sz w:val="18"/>
      </w:rPr>
    </w:pPr>
  </w:p>
  <w:p w14:paraId="08F9091D" w14:textId="77777777" w:rsidR="00AA6E44" w:rsidRDefault="00AA6E44" w:rsidP="00AA6E44">
    <w:pPr>
      <w:spacing w:before="14" w:line="206" w:lineRule="exact"/>
      <w:ind w:left="2"/>
      <w:jc w:val="center"/>
      <w:rPr>
        <w:sz w:val="18"/>
      </w:rPr>
    </w:pPr>
  </w:p>
  <w:p w14:paraId="54DF4253" w14:textId="77777777" w:rsidR="00AA6E44" w:rsidRDefault="00AA6E44" w:rsidP="00AA6E44">
    <w:pPr>
      <w:spacing w:before="14" w:line="206" w:lineRule="exact"/>
      <w:ind w:left="2"/>
      <w:jc w:val="center"/>
      <w:rPr>
        <w:sz w:val="18"/>
      </w:rPr>
    </w:pPr>
  </w:p>
  <w:p w14:paraId="14004B1D" w14:textId="77777777" w:rsidR="00AA6E44" w:rsidRDefault="00AA6E44" w:rsidP="00AA6E44">
    <w:pPr>
      <w:spacing w:before="14" w:line="206" w:lineRule="exact"/>
      <w:ind w:left="2"/>
      <w:jc w:val="center"/>
      <w:rPr>
        <w:sz w:val="18"/>
      </w:rPr>
    </w:pPr>
  </w:p>
  <w:p w14:paraId="6A4E4CA8" w14:textId="77777777" w:rsidR="00AA6E44" w:rsidRPr="002C2741" w:rsidRDefault="00AA6E44" w:rsidP="00AA6E44">
    <w:pPr>
      <w:spacing w:before="14" w:line="206" w:lineRule="exact"/>
      <w:ind w:left="2"/>
      <w:jc w:val="center"/>
      <w:rPr>
        <w:rFonts w:ascii="Arial" w:hAnsi="Arial" w:cs="Arial"/>
        <w:sz w:val="18"/>
      </w:rPr>
    </w:pPr>
  </w:p>
  <w:p w14:paraId="58DFC0EA" w14:textId="77777777" w:rsidR="00AA6E44" w:rsidRPr="002C2741" w:rsidRDefault="00AA6E44" w:rsidP="00AA6E44">
    <w:pPr>
      <w:spacing w:before="14" w:line="206" w:lineRule="exact"/>
      <w:ind w:left="2"/>
      <w:jc w:val="center"/>
      <w:rPr>
        <w:rFonts w:ascii="Arial" w:hAnsi="Arial" w:cs="Arial"/>
        <w:sz w:val="18"/>
      </w:rPr>
    </w:pPr>
  </w:p>
  <w:p w14:paraId="1AF8C2D4" w14:textId="77777777" w:rsidR="00AA6E44" w:rsidRPr="002C2741" w:rsidRDefault="00AA6E44" w:rsidP="00AA6E44">
    <w:pPr>
      <w:spacing w:before="14" w:line="206" w:lineRule="exact"/>
      <w:ind w:left="2"/>
      <w:jc w:val="center"/>
      <w:rPr>
        <w:rFonts w:ascii="Arial" w:hAnsi="Arial" w:cs="Arial"/>
        <w:sz w:val="18"/>
      </w:rPr>
    </w:pPr>
    <w:r w:rsidRPr="002C2741">
      <w:rPr>
        <w:rFonts w:ascii="Arial" w:hAnsi="Arial" w:cs="Arial"/>
        <w:sz w:val="18"/>
      </w:rPr>
      <w:t>ESTADO DO TOCANTINS</w:t>
    </w:r>
  </w:p>
  <w:p w14:paraId="5456EF1E" w14:textId="77777777" w:rsidR="00AA6E44" w:rsidRPr="002C2741" w:rsidRDefault="00AA6E44" w:rsidP="00AA6E44">
    <w:pPr>
      <w:spacing w:line="252" w:lineRule="exact"/>
      <w:jc w:val="center"/>
      <w:rPr>
        <w:rFonts w:ascii="Arial" w:hAnsi="Arial" w:cs="Arial"/>
        <w:b/>
      </w:rPr>
    </w:pPr>
    <w:r w:rsidRPr="002C2741">
      <w:rPr>
        <w:rFonts w:ascii="Arial" w:hAnsi="Arial" w:cs="Arial"/>
        <w:b/>
        <w:sz w:val="22"/>
      </w:rPr>
      <w:t>CÂMARA MUNICIPAL DE TAGUATINGA – TO</w:t>
    </w:r>
  </w:p>
  <w:p w14:paraId="26204344" w14:textId="77777777" w:rsidR="00AA6E44" w:rsidRPr="002C2741" w:rsidRDefault="00AA6E44" w:rsidP="00AA6E44">
    <w:pPr>
      <w:spacing w:before="3"/>
      <w:ind w:left="5"/>
      <w:jc w:val="center"/>
      <w:rPr>
        <w:rFonts w:ascii="Arial" w:hAnsi="Arial" w:cs="Arial"/>
        <w:sz w:val="18"/>
      </w:rPr>
    </w:pPr>
    <w:r w:rsidRPr="002C2741">
      <w:rPr>
        <w:rFonts w:ascii="Arial" w:hAnsi="Arial" w:cs="Arial"/>
        <w:sz w:val="18"/>
      </w:rPr>
      <w:t>CNPJ: 04.221.258/0001-79</w:t>
    </w:r>
  </w:p>
  <w:p w14:paraId="3EC15AB9" w14:textId="77777777" w:rsidR="00774793" w:rsidRDefault="00774793" w:rsidP="00D2770D">
    <w:pPr>
      <w:pStyle w:val="Cabealho"/>
      <w:tabs>
        <w:tab w:val="clear" w:pos="4252"/>
        <w:tab w:val="clear" w:pos="8504"/>
        <w:tab w:val="left" w:pos="0"/>
        <w:tab w:val="center" w:pos="4536"/>
        <w:tab w:val="right" w:pos="9072"/>
      </w:tab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A46FEA"/>
    <w:multiLevelType w:val="hybridMultilevel"/>
    <w:tmpl w:val="7560870E"/>
    <w:lvl w:ilvl="0" w:tplc="AE18483A">
      <w:start w:val="1"/>
      <w:numFmt w:val="upperRoman"/>
      <w:lvlText w:val="%1 -"/>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A351319"/>
    <w:multiLevelType w:val="hybridMultilevel"/>
    <w:tmpl w:val="A3F2EB1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20FF03AE"/>
    <w:multiLevelType w:val="hybridMultilevel"/>
    <w:tmpl w:val="01F67942"/>
    <w:lvl w:ilvl="0" w:tplc="6DA4C1DE">
      <w:start w:val="1"/>
      <w:numFmt w:val="decimal"/>
      <w:lvlText w:val="%1."/>
      <w:lvlJc w:val="left"/>
      <w:pPr>
        <w:ind w:left="720" w:hanging="360"/>
      </w:pPr>
      <w:rPr>
        <w:b/>
        <w:i/>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2677637C"/>
    <w:multiLevelType w:val="multilevel"/>
    <w:tmpl w:val="D9FC5984"/>
    <w:lvl w:ilvl="0">
      <w:start w:val="1"/>
      <w:numFmt w:val="decimal"/>
      <w:lvlText w:val="%1."/>
      <w:lvlJc w:val="left"/>
      <w:rPr>
        <w:rFonts w:ascii="AngsanaUPC" w:eastAsia="AngsanaUPC" w:hAnsi="AngsanaUPC" w:cs="AngsanaUPC"/>
        <w:b/>
        <w:bCs/>
        <w:i w:val="0"/>
        <w:iCs w:val="0"/>
        <w:smallCaps w:val="0"/>
        <w:strike w:val="0"/>
        <w:color w:val="000000"/>
        <w:spacing w:val="7"/>
        <w:w w:val="100"/>
        <w:position w:val="0"/>
        <w:sz w:val="20"/>
        <w:szCs w:val="20"/>
        <w:u w:val="none"/>
        <w:lang w:val="pt-P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DE869AC"/>
    <w:multiLevelType w:val="hybridMultilevel"/>
    <w:tmpl w:val="311A0108"/>
    <w:lvl w:ilvl="0" w:tplc="C44C3470">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2E5F2082"/>
    <w:multiLevelType w:val="hybridMultilevel"/>
    <w:tmpl w:val="90E2CA66"/>
    <w:lvl w:ilvl="0" w:tplc="59EACE18">
      <w:start w:val="1"/>
      <w:numFmt w:val="lowerLetter"/>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2FDA75AA"/>
    <w:multiLevelType w:val="hybridMultilevel"/>
    <w:tmpl w:val="A2CABA7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33C7096A"/>
    <w:multiLevelType w:val="hybridMultilevel"/>
    <w:tmpl w:val="B3AC4A4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355F42F4"/>
    <w:multiLevelType w:val="hybridMultilevel"/>
    <w:tmpl w:val="B814839E"/>
    <w:lvl w:ilvl="0" w:tplc="0416000F">
      <w:start w:val="1"/>
      <w:numFmt w:val="decimal"/>
      <w:lvlText w:val="%1."/>
      <w:lvlJc w:val="left"/>
      <w:pPr>
        <w:ind w:left="780" w:hanging="360"/>
      </w:pPr>
    </w:lvl>
    <w:lvl w:ilvl="1" w:tplc="04160019" w:tentative="1">
      <w:start w:val="1"/>
      <w:numFmt w:val="lowerLetter"/>
      <w:lvlText w:val="%2."/>
      <w:lvlJc w:val="left"/>
      <w:pPr>
        <w:ind w:left="1500" w:hanging="360"/>
      </w:pPr>
    </w:lvl>
    <w:lvl w:ilvl="2" w:tplc="0416001B" w:tentative="1">
      <w:start w:val="1"/>
      <w:numFmt w:val="lowerRoman"/>
      <w:lvlText w:val="%3."/>
      <w:lvlJc w:val="right"/>
      <w:pPr>
        <w:ind w:left="2220" w:hanging="180"/>
      </w:pPr>
    </w:lvl>
    <w:lvl w:ilvl="3" w:tplc="0416000F" w:tentative="1">
      <w:start w:val="1"/>
      <w:numFmt w:val="decimal"/>
      <w:lvlText w:val="%4."/>
      <w:lvlJc w:val="left"/>
      <w:pPr>
        <w:ind w:left="2940" w:hanging="360"/>
      </w:pPr>
    </w:lvl>
    <w:lvl w:ilvl="4" w:tplc="04160019" w:tentative="1">
      <w:start w:val="1"/>
      <w:numFmt w:val="lowerLetter"/>
      <w:lvlText w:val="%5."/>
      <w:lvlJc w:val="left"/>
      <w:pPr>
        <w:ind w:left="3660" w:hanging="360"/>
      </w:pPr>
    </w:lvl>
    <w:lvl w:ilvl="5" w:tplc="0416001B" w:tentative="1">
      <w:start w:val="1"/>
      <w:numFmt w:val="lowerRoman"/>
      <w:lvlText w:val="%6."/>
      <w:lvlJc w:val="right"/>
      <w:pPr>
        <w:ind w:left="4380" w:hanging="180"/>
      </w:pPr>
    </w:lvl>
    <w:lvl w:ilvl="6" w:tplc="0416000F" w:tentative="1">
      <w:start w:val="1"/>
      <w:numFmt w:val="decimal"/>
      <w:lvlText w:val="%7."/>
      <w:lvlJc w:val="left"/>
      <w:pPr>
        <w:ind w:left="5100" w:hanging="360"/>
      </w:pPr>
    </w:lvl>
    <w:lvl w:ilvl="7" w:tplc="04160019" w:tentative="1">
      <w:start w:val="1"/>
      <w:numFmt w:val="lowerLetter"/>
      <w:lvlText w:val="%8."/>
      <w:lvlJc w:val="left"/>
      <w:pPr>
        <w:ind w:left="5820" w:hanging="360"/>
      </w:pPr>
    </w:lvl>
    <w:lvl w:ilvl="8" w:tplc="0416001B" w:tentative="1">
      <w:start w:val="1"/>
      <w:numFmt w:val="lowerRoman"/>
      <w:lvlText w:val="%9."/>
      <w:lvlJc w:val="right"/>
      <w:pPr>
        <w:ind w:left="6540" w:hanging="180"/>
      </w:pPr>
    </w:lvl>
  </w:abstractNum>
  <w:abstractNum w:abstractNumId="9" w15:restartNumberingAfterBreak="0">
    <w:nsid w:val="3B950D3E"/>
    <w:multiLevelType w:val="multilevel"/>
    <w:tmpl w:val="FE549652"/>
    <w:lvl w:ilvl="0">
      <w:start w:val="1"/>
      <w:numFmt w:val="decimal"/>
      <w:lvlText w:val="%1."/>
      <w:lvlJc w:val="left"/>
      <w:pPr>
        <w:ind w:left="390" w:hanging="39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0" w15:restartNumberingAfterBreak="0">
    <w:nsid w:val="3BA7354E"/>
    <w:multiLevelType w:val="hybridMultilevel"/>
    <w:tmpl w:val="77B4AB9C"/>
    <w:lvl w:ilvl="0" w:tplc="01BCF7A2">
      <w:start w:val="1"/>
      <w:numFmt w:val="lowerLetter"/>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3C9273C1"/>
    <w:multiLevelType w:val="hybridMultilevel"/>
    <w:tmpl w:val="7560870E"/>
    <w:lvl w:ilvl="0" w:tplc="AE18483A">
      <w:start w:val="1"/>
      <w:numFmt w:val="upperRoman"/>
      <w:lvlText w:val="%1 -"/>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3D1F7CE2"/>
    <w:multiLevelType w:val="hybridMultilevel"/>
    <w:tmpl w:val="36500866"/>
    <w:lvl w:ilvl="0" w:tplc="A4306B00">
      <w:start w:val="1"/>
      <w:numFmt w:val="upperRoman"/>
      <w:lvlText w:val="%1 -"/>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439B613D"/>
    <w:multiLevelType w:val="hybridMultilevel"/>
    <w:tmpl w:val="4F1EA0B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5446534C"/>
    <w:multiLevelType w:val="hybridMultilevel"/>
    <w:tmpl w:val="BA26C204"/>
    <w:lvl w:ilvl="0" w:tplc="A5622BE2">
      <w:start w:val="1"/>
      <w:numFmt w:val="upperRoman"/>
      <w:lvlText w:val="%1 - "/>
      <w:lvlJc w:val="left"/>
      <w:pPr>
        <w:ind w:left="720" w:hanging="360"/>
      </w:pPr>
      <w:rPr>
        <w:rFonts w:ascii="Arial" w:eastAsia="Arial" w:hAnsi="Arial" w:cs="Arial" w:hint="default"/>
        <w:b/>
        <w:w w:val="100"/>
        <w:sz w:val="22"/>
        <w:szCs w:val="22"/>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613A2D32"/>
    <w:multiLevelType w:val="hybridMultilevel"/>
    <w:tmpl w:val="0B36641E"/>
    <w:lvl w:ilvl="0" w:tplc="71D8C9AC">
      <w:start w:val="1"/>
      <w:numFmt w:val="upperRoman"/>
      <w:lvlText w:val="%1 -"/>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61914A82"/>
    <w:multiLevelType w:val="hybridMultilevel"/>
    <w:tmpl w:val="3936509A"/>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63D22C67"/>
    <w:multiLevelType w:val="hybridMultilevel"/>
    <w:tmpl w:val="4E686B98"/>
    <w:lvl w:ilvl="0" w:tplc="71D8C9AC">
      <w:start w:val="1"/>
      <w:numFmt w:val="upperRoman"/>
      <w:lvlText w:val="%1 -"/>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6DDD0D27"/>
    <w:multiLevelType w:val="hybridMultilevel"/>
    <w:tmpl w:val="90E2CA66"/>
    <w:lvl w:ilvl="0" w:tplc="59EACE18">
      <w:start w:val="1"/>
      <w:numFmt w:val="lowerLetter"/>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6F7D513A"/>
    <w:multiLevelType w:val="hybridMultilevel"/>
    <w:tmpl w:val="BC605368"/>
    <w:lvl w:ilvl="0" w:tplc="31029E30">
      <w:start w:val="1"/>
      <w:numFmt w:val="upperRoman"/>
      <w:lvlText w:val="%1 - "/>
      <w:lvlJc w:val="left"/>
      <w:pPr>
        <w:ind w:left="720" w:hanging="360"/>
      </w:pPr>
      <w:rPr>
        <w:rFonts w:ascii="Arial" w:eastAsia="Arial" w:hAnsi="Arial" w:cs="Arial" w:hint="default"/>
        <w:b/>
        <w:w w:val="100"/>
        <w:sz w:val="22"/>
        <w:szCs w:val="22"/>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75BA28D5"/>
    <w:multiLevelType w:val="hybridMultilevel"/>
    <w:tmpl w:val="3C3C2ACC"/>
    <w:lvl w:ilvl="0" w:tplc="F0545578">
      <w:start w:val="1"/>
      <w:numFmt w:val="decimal"/>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21" w15:restartNumberingAfterBreak="0">
    <w:nsid w:val="78B20B9E"/>
    <w:multiLevelType w:val="hybridMultilevel"/>
    <w:tmpl w:val="D5E2D94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20"/>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num>
  <w:num w:numId="5">
    <w:abstractNumId w:val="2"/>
  </w:num>
  <w:num w:numId="6">
    <w:abstractNumId w:val="7"/>
  </w:num>
  <w:num w:numId="7">
    <w:abstractNumId w:val="1"/>
  </w:num>
  <w:num w:numId="8">
    <w:abstractNumId w:val="3"/>
  </w:num>
  <w:num w:numId="9">
    <w:abstractNumId w:val="8"/>
  </w:num>
  <w:num w:numId="10">
    <w:abstractNumId w:val="15"/>
  </w:num>
  <w:num w:numId="11">
    <w:abstractNumId w:val="17"/>
  </w:num>
  <w:num w:numId="12">
    <w:abstractNumId w:val="12"/>
  </w:num>
  <w:num w:numId="13">
    <w:abstractNumId w:val="19"/>
  </w:num>
  <w:num w:numId="14">
    <w:abstractNumId w:val="11"/>
  </w:num>
  <w:num w:numId="15">
    <w:abstractNumId w:val="14"/>
  </w:num>
  <w:num w:numId="16">
    <w:abstractNumId w:val="10"/>
  </w:num>
  <w:num w:numId="17">
    <w:abstractNumId w:val="0"/>
  </w:num>
  <w:num w:numId="18">
    <w:abstractNumId w:val="18"/>
  </w:num>
  <w:num w:numId="19">
    <w:abstractNumId w:val="5"/>
  </w:num>
  <w:num w:numId="20">
    <w:abstractNumId w:val="6"/>
  </w:num>
  <w:num w:numId="21">
    <w:abstractNumId w:val="13"/>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545A"/>
    <w:rsid w:val="00006CF2"/>
    <w:rsid w:val="000111F2"/>
    <w:rsid w:val="00012000"/>
    <w:rsid w:val="000126C8"/>
    <w:rsid w:val="0001717B"/>
    <w:rsid w:val="00020AD6"/>
    <w:rsid w:val="000233B7"/>
    <w:rsid w:val="000251C9"/>
    <w:rsid w:val="00025E5B"/>
    <w:rsid w:val="00041809"/>
    <w:rsid w:val="00041BC8"/>
    <w:rsid w:val="00043CF2"/>
    <w:rsid w:val="0004769C"/>
    <w:rsid w:val="00051751"/>
    <w:rsid w:val="00053B12"/>
    <w:rsid w:val="00057B23"/>
    <w:rsid w:val="00062795"/>
    <w:rsid w:val="00066965"/>
    <w:rsid w:val="00076D42"/>
    <w:rsid w:val="0008129C"/>
    <w:rsid w:val="00083310"/>
    <w:rsid w:val="00083ED4"/>
    <w:rsid w:val="00084FF4"/>
    <w:rsid w:val="00091289"/>
    <w:rsid w:val="00091C72"/>
    <w:rsid w:val="00092445"/>
    <w:rsid w:val="00093534"/>
    <w:rsid w:val="000962F3"/>
    <w:rsid w:val="000967AF"/>
    <w:rsid w:val="000A5E73"/>
    <w:rsid w:val="000A7D41"/>
    <w:rsid w:val="000B05BA"/>
    <w:rsid w:val="000B5224"/>
    <w:rsid w:val="000B6724"/>
    <w:rsid w:val="000B7EE6"/>
    <w:rsid w:val="000C036D"/>
    <w:rsid w:val="000C5D68"/>
    <w:rsid w:val="000C6A6E"/>
    <w:rsid w:val="000C6B28"/>
    <w:rsid w:val="000D010A"/>
    <w:rsid w:val="000D2767"/>
    <w:rsid w:val="000E049A"/>
    <w:rsid w:val="000F4422"/>
    <w:rsid w:val="000F55F5"/>
    <w:rsid w:val="00104859"/>
    <w:rsid w:val="00106832"/>
    <w:rsid w:val="0012286E"/>
    <w:rsid w:val="001257E1"/>
    <w:rsid w:val="001259CB"/>
    <w:rsid w:val="00131DFD"/>
    <w:rsid w:val="00142E1F"/>
    <w:rsid w:val="00142FF0"/>
    <w:rsid w:val="001452F9"/>
    <w:rsid w:val="00146D11"/>
    <w:rsid w:val="00147257"/>
    <w:rsid w:val="00147B51"/>
    <w:rsid w:val="0015486D"/>
    <w:rsid w:val="00156B97"/>
    <w:rsid w:val="00161031"/>
    <w:rsid w:val="001613E7"/>
    <w:rsid w:val="00164B28"/>
    <w:rsid w:val="00190353"/>
    <w:rsid w:val="0019227F"/>
    <w:rsid w:val="00192DD3"/>
    <w:rsid w:val="00193FA1"/>
    <w:rsid w:val="00195726"/>
    <w:rsid w:val="001A38A4"/>
    <w:rsid w:val="001B113E"/>
    <w:rsid w:val="001B4D80"/>
    <w:rsid w:val="001C6E57"/>
    <w:rsid w:val="001C7A86"/>
    <w:rsid w:val="001D7048"/>
    <w:rsid w:val="001E44DB"/>
    <w:rsid w:val="001E6039"/>
    <w:rsid w:val="001F14D1"/>
    <w:rsid w:val="001F49FF"/>
    <w:rsid w:val="00200C8C"/>
    <w:rsid w:val="002051E6"/>
    <w:rsid w:val="002065D5"/>
    <w:rsid w:val="002079FF"/>
    <w:rsid w:val="00207C81"/>
    <w:rsid w:val="00214571"/>
    <w:rsid w:val="00215734"/>
    <w:rsid w:val="00217435"/>
    <w:rsid w:val="002176B1"/>
    <w:rsid w:val="002179BB"/>
    <w:rsid w:val="00222694"/>
    <w:rsid w:val="00222D4C"/>
    <w:rsid w:val="00224DB7"/>
    <w:rsid w:val="00227115"/>
    <w:rsid w:val="00227C85"/>
    <w:rsid w:val="0023576A"/>
    <w:rsid w:val="00236C1C"/>
    <w:rsid w:val="002411A8"/>
    <w:rsid w:val="00241930"/>
    <w:rsid w:val="00255EA8"/>
    <w:rsid w:val="002622C1"/>
    <w:rsid w:val="002661B6"/>
    <w:rsid w:val="002754EA"/>
    <w:rsid w:val="00282A51"/>
    <w:rsid w:val="00284777"/>
    <w:rsid w:val="00285CAB"/>
    <w:rsid w:val="00294332"/>
    <w:rsid w:val="00297CB0"/>
    <w:rsid w:val="002A4246"/>
    <w:rsid w:val="002A54C7"/>
    <w:rsid w:val="002A74B6"/>
    <w:rsid w:val="002B0419"/>
    <w:rsid w:val="002B31E2"/>
    <w:rsid w:val="002D023A"/>
    <w:rsid w:val="002D715F"/>
    <w:rsid w:val="002E237E"/>
    <w:rsid w:val="002E39EE"/>
    <w:rsid w:val="002E7B5B"/>
    <w:rsid w:val="002E7F08"/>
    <w:rsid w:val="002F1719"/>
    <w:rsid w:val="002F1E4B"/>
    <w:rsid w:val="002F5B9D"/>
    <w:rsid w:val="002F6A9D"/>
    <w:rsid w:val="0031426B"/>
    <w:rsid w:val="00317D15"/>
    <w:rsid w:val="00327D81"/>
    <w:rsid w:val="00335CE2"/>
    <w:rsid w:val="00343CF9"/>
    <w:rsid w:val="00344C56"/>
    <w:rsid w:val="00346EA8"/>
    <w:rsid w:val="003516B0"/>
    <w:rsid w:val="00352432"/>
    <w:rsid w:val="00352848"/>
    <w:rsid w:val="00355783"/>
    <w:rsid w:val="00355B69"/>
    <w:rsid w:val="003563A6"/>
    <w:rsid w:val="003571D7"/>
    <w:rsid w:val="00361F97"/>
    <w:rsid w:val="0036352C"/>
    <w:rsid w:val="003703EC"/>
    <w:rsid w:val="00373EFE"/>
    <w:rsid w:val="00382CEE"/>
    <w:rsid w:val="00383814"/>
    <w:rsid w:val="00385AD7"/>
    <w:rsid w:val="003954B8"/>
    <w:rsid w:val="003979F6"/>
    <w:rsid w:val="00397F03"/>
    <w:rsid w:val="003A195F"/>
    <w:rsid w:val="003A1FB7"/>
    <w:rsid w:val="003A632A"/>
    <w:rsid w:val="003A77C6"/>
    <w:rsid w:val="003B04AB"/>
    <w:rsid w:val="003B256D"/>
    <w:rsid w:val="003B55A2"/>
    <w:rsid w:val="003C67E7"/>
    <w:rsid w:val="003D4A64"/>
    <w:rsid w:val="003D53B8"/>
    <w:rsid w:val="003E243F"/>
    <w:rsid w:val="003E5A2C"/>
    <w:rsid w:val="003E7D37"/>
    <w:rsid w:val="003F093F"/>
    <w:rsid w:val="003F29CA"/>
    <w:rsid w:val="00402E45"/>
    <w:rsid w:val="0041051A"/>
    <w:rsid w:val="00415C2A"/>
    <w:rsid w:val="0042016D"/>
    <w:rsid w:val="004206B2"/>
    <w:rsid w:val="00424109"/>
    <w:rsid w:val="0043222D"/>
    <w:rsid w:val="00437044"/>
    <w:rsid w:val="00443ACF"/>
    <w:rsid w:val="004512CC"/>
    <w:rsid w:val="00453199"/>
    <w:rsid w:val="0047066A"/>
    <w:rsid w:val="00471AC8"/>
    <w:rsid w:val="00472BED"/>
    <w:rsid w:val="00474201"/>
    <w:rsid w:val="0047650A"/>
    <w:rsid w:val="00477851"/>
    <w:rsid w:val="00481F18"/>
    <w:rsid w:val="004849EC"/>
    <w:rsid w:val="00484F56"/>
    <w:rsid w:val="00493814"/>
    <w:rsid w:val="00495DEC"/>
    <w:rsid w:val="004A1C96"/>
    <w:rsid w:val="004A5879"/>
    <w:rsid w:val="004A6FF2"/>
    <w:rsid w:val="004A7108"/>
    <w:rsid w:val="004B3F2F"/>
    <w:rsid w:val="004C0253"/>
    <w:rsid w:val="004C4E92"/>
    <w:rsid w:val="004C5CBD"/>
    <w:rsid w:val="004C70C1"/>
    <w:rsid w:val="004E0A1C"/>
    <w:rsid w:val="004E2712"/>
    <w:rsid w:val="004E3811"/>
    <w:rsid w:val="004E7DA1"/>
    <w:rsid w:val="004F17B4"/>
    <w:rsid w:val="004F6CD1"/>
    <w:rsid w:val="00514003"/>
    <w:rsid w:val="00520D7B"/>
    <w:rsid w:val="0052479B"/>
    <w:rsid w:val="00533583"/>
    <w:rsid w:val="00533F9B"/>
    <w:rsid w:val="005465D3"/>
    <w:rsid w:val="005562E1"/>
    <w:rsid w:val="0056089B"/>
    <w:rsid w:val="00564E78"/>
    <w:rsid w:val="0057180D"/>
    <w:rsid w:val="0057265E"/>
    <w:rsid w:val="00573A1B"/>
    <w:rsid w:val="005822B0"/>
    <w:rsid w:val="00584BE8"/>
    <w:rsid w:val="005864AB"/>
    <w:rsid w:val="0059018C"/>
    <w:rsid w:val="0059327D"/>
    <w:rsid w:val="005932D8"/>
    <w:rsid w:val="00596298"/>
    <w:rsid w:val="00597E27"/>
    <w:rsid w:val="005A2CE6"/>
    <w:rsid w:val="005A5D4F"/>
    <w:rsid w:val="005A5E42"/>
    <w:rsid w:val="005B0B7F"/>
    <w:rsid w:val="005B4289"/>
    <w:rsid w:val="005B554D"/>
    <w:rsid w:val="005C1250"/>
    <w:rsid w:val="005C180C"/>
    <w:rsid w:val="005C4343"/>
    <w:rsid w:val="005C77AF"/>
    <w:rsid w:val="005D6E1C"/>
    <w:rsid w:val="005E0C2A"/>
    <w:rsid w:val="005E427E"/>
    <w:rsid w:val="005E4BDD"/>
    <w:rsid w:val="005E4DB9"/>
    <w:rsid w:val="005E6126"/>
    <w:rsid w:val="005F6F27"/>
    <w:rsid w:val="005F79B8"/>
    <w:rsid w:val="00601296"/>
    <w:rsid w:val="00603516"/>
    <w:rsid w:val="00605FC9"/>
    <w:rsid w:val="00606DE5"/>
    <w:rsid w:val="006100B7"/>
    <w:rsid w:val="006165B8"/>
    <w:rsid w:val="00617570"/>
    <w:rsid w:val="006204B9"/>
    <w:rsid w:val="00622254"/>
    <w:rsid w:val="006237BC"/>
    <w:rsid w:val="00623A58"/>
    <w:rsid w:val="0062462D"/>
    <w:rsid w:val="00627AA8"/>
    <w:rsid w:val="00631D73"/>
    <w:rsid w:val="006329F5"/>
    <w:rsid w:val="006343F6"/>
    <w:rsid w:val="00641E4A"/>
    <w:rsid w:val="00642527"/>
    <w:rsid w:val="00655A87"/>
    <w:rsid w:val="006648CB"/>
    <w:rsid w:val="00677377"/>
    <w:rsid w:val="00677A4A"/>
    <w:rsid w:val="0068161F"/>
    <w:rsid w:val="0068486E"/>
    <w:rsid w:val="00685B20"/>
    <w:rsid w:val="006A2AE6"/>
    <w:rsid w:val="006A484C"/>
    <w:rsid w:val="006B1E9A"/>
    <w:rsid w:val="006B4133"/>
    <w:rsid w:val="006C5742"/>
    <w:rsid w:val="006C7A5D"/>
    <w:rsid w:val="006D5E7F"/>
    <w:rsid w:val="006E0FF3"/>
    <w:rsid w:val="006E0FF7"/>
    <w:rsid w:val="006E2E0F"/>
    <w:rsid w:val="006F0E31"/>
    <w:rsid w:val="006F176D"/>
    <w:rsid w:val="007028CD"/>
    <w:rsid w:val="007035CF"/>
    <w:rsid w:val="00705CA8"/>
    <w:rsid w:val="00715592"/>
    <w:rsid w:val="00717E6D"/>
    <w:rsid w:val="00720A36"/>
    <w:rsid w:val="0072250E"/>
    <w:rsid w:val="00722792"/>
    <w:rsid w:val="0072570D"/>
    <w:rsid w:val="00733981"/>
    <w:rsid w:val="00741A61"/>
    <w:rsid w:val="00742745"/>
    <w:rsid w:val="007604B4"/>
    <w:rsid w:val="007627E9"/>
    <w:rsid w:val="00764CE5"/>
    <w:rsid w:val="00770D4A"/>
    <w:rsid w:val="007743A0"/>
    <w:rsid w:val="00774480"/>
    <w:rsid w:val="00774793"/>
    <w:rsid w:val="00777C50"/>
    <w:rsid w:val="00780A3D"/>
    <w:rsid w:val="00782E12"/>
    <w:rsid w:val="0078717A"/>
    <w:rsid w:val="007944D9"/>
    <w:rsid w:val="007949CC"/>
    <w:rsid w:val="00796F8B"/>
    <w:rsid w:val="007A24C3"/>
    <w:rsid w:val="007A2F13"/>
    <w:rsid w:val="007A78A6"/>
    <w:rsid w:val="007B241F"/>
    <w:rsid w:val="007B2504"/>
    <w:rsid w:val="007C7C4E"/>
    <w:rsid w:val="007D1C06"/>
    <w:rsid w:val="007D6313"/>
    <w:rsid w:val="007E2AE9"/>
    <w:rsid w:val="007E5BF4"/>
    <w:rsid w:val="007E7FE4"/>
    <w:rsid w:val="007F216E"/>
    <w:rsid w:val="007F431E"/>
    <w:rsid w:val="007F6208"/>
    <w:rsid w:val="007F66F8"/>
    <w:rsid w:val="007F71FD"/>
    <w:rsid w:val="00802333"/>
    <w:rsid w:val="00806B2F"/>
    <w:rsid w:val="00806CF0"/>
    <w:rsid w:val="00812995"/>
    <w:rsid w:val="00813327"/>
    <w:rsid w:val="008246DA"/>
    <w:rsid w:val="008247AA"/>
    <w:rsid w:val="008261CB"/>
    <w:rsid w:val="0082672F"/>
    <w:rsid w:val="00833412"/>
    <w:rsid w:val="00833FAC"/>
    <w:rsid w:val="008377EC"/>
    <w:rsid w:val="00840046"/>
    <w:rsid w:val="00843782"/>
    <w:rsid w:val="00847D46"/>
    <w:rsid w:val="00852280"/>
    <w:rsid w:val="00854DDB"/>
    <w:rsid w:val="0085540A"/>
    <w:rsid w:val="008572B1"/>
    <w:rsid w:val="00863209"/>
    <w:rsid w:val="00875F66"/>
    <w:rsid w:val="00877C62"/>
    <w:rsid w:val="00877E54"/>
    <w:rsid w:val="00882EA8"/>
    <w:rsid w:val="00885DD2"/>
    <w:rsid w:val="008877E5"/>
    <w:rsid w:val="00887BEF"/>
    <w:rsid w:val="00887E1C"/>
    <w:rsid w:val="008920FD"/>
    <w:rsid w:val="008A10F1"/>
    <w:rsid w:val="008A2A7F"/>
    <w:rsid w:val="008B28F9"/>
    <w:rsid w:val="008C0579"/>
    <w:rsid w:val="008C0C9F"/>
    <w:rsid w:val="008C3966"/>
    <w:rsid w:val="008D3ED8"/>
    <w:rsid w:val="008E0614"/>
    <w:rsid w:val="008E6E9B"/>
    <w:rsid w:val="008E6FD9"/>
    <w:rsid w:val="008E792A"/>
    <w:rsid w:val="008F642F"/>
    <w:rsid w:val="00910094"/>
    <w:rsid w:val="009100EB"/>
    <w:rsid w:val="0091495E"/>
    <w:rsid w:val="0091696E"/>
    <w:rsid w:val="00924F52"/>
    <w:rsid w:val="00930EB6"/>
    <w:rsid w:val="009347DE"/>
    <w:rsid w:val="009378C5"/>
    <w:rsid w:val="00944592"/>
    <w:rsid w:val="00950949"/>
    <w:rsid w:val="00952AB0"/>
    <w:rsid w:val="00952C7F"/>
    <w:rsid w:val="00957417"/>
    <w:rsid w:val="00957D95"/>
    <w:rsid w:val="00963B47"/>
    <w:rsid w:val="009736C7"/>
    <w:rsid w:val="00973D49"/>
    <w:rsid w:val="009849A9"/>
    <w:rsid w:val="00985120"/>
    <w:rsid w:val="00985763"/>
    <w:rsid w:val="0099485A"/>
    <w:rsid w:val="009A1A57"/>
    <w:rsid w:val="009A4D67"/>
    <w:rsid w:val="009A655F"/>
    <w:rsid w:val="009B5324"/>
    <w:rsid w:val="009C16BA"/>
    <w:rsid w:val="009C5807"/>
    <w:rsid w:val="009C7271"/>
    <w:rsid w:val="009E3936"/>
    <w:rsid w:val="009E7830"/>
    <w:rsid w:val="009F5199"/>
    <w:rsid w:val="009F7612"/>
    <w:rsid w:val="00A01A45"/>
    <w:rsid w:val="00A046B5"/>
    <w:rsid w:val="00A056AE"/>
    <w:rsid w:val="00A13974"/>
    <w:rsid w:val="00A14423"/>
    <w:rsid w:val="00A15F0D"/>
    <w:rsid w:val="00A17BCD"/>
    <w:rsid w:val="00A17C03"/>
    <w:rsid w:val="00A17D0D"/>
    <w:rsid w:val="00A21C25"/>
    <w:rsid w:val="00A231C9"/>
    <w:rsid w:val="00A24CC9"/>
    <w:rsid w:val="00A27F1B"/>
    <w:rsid w:val="00A35CF7"/>
    <w:rsid w:val="00A523A6"/>
    <w:rsid w:val="00A60FD8"/>
    <w:rsid w:val="00A61350"/>
    <w:rsid w:val="00A635F8"/>
    <w:rsid w:val="00A66633"/>
    <w:rsid w:val="00A701AA"/>
    <w:rsid w:val="00A735DE"/>
    <w:rsid w:val="00A81F14"/>
    <w:rsid w:val="00A85680"/>
    <w:rsid w:val="00A8652C"/>
    <w:rsid w:val="00A8712D"/>
    <w:rsid w:val="00A90E44"/>
    <w:rsid w:val="00A9506F"/>
    <w:rsid w:val="00A97104"/>
    <w:rsid w:val="00AA22CC"/>
    <w:rsid w:val="00AA39BA"/>
    <w:rsid w:val="00AA6693"/>
    <w:rsid w:val="00AA66FD"/>
    <w:rsid w:val="00AA6E44"/>
    <w:rsid w:val="00AB271F"/>
    <w:rsid w:val="00AB5D6C"/>
    <w:rsid w:val="00AB68D7"/>
    <w:rsid w:val="00AC256C"/>
    <w:rsid w:val="00AC72D8"/>
    <w:rsid w:val="00AD3917"/>
    <w:rsid w:val="00AD71BD"/>
    <w:rsid w:val="00AD7F36"/>
    <w:rsid w:val="00AE7780"/>
    <w:rsid w:val="00AF0CDE"/>
    <w:rsid w:val="00AF3601"/>
    <w:rsid w:val="00AF3D5D"/>
    <w:rsid w:val="00AF713C"/>
    <w:rsid w:val="00B00B8E"/>
    <w:rsid w:val="00B06418"/>
    <w:rsid w:val="00B11AC7"/>
    <w:rsid w:val="00B144FF"/>
    <w:rsid w:val="00B16B55"/>
    <w:rsid w:val="00B200BC"/>
    <w:rsid w:val="00B20744"/>
    <w:rsid w:val="00B253B2"/>
    <w:rsid w:val="00B26692"/>
    <w:rsid w:val="00B34593"/>
    <w:rsid w:val="00B40445"/>
    <w:rsid w:val="00B479D3"/>
    <w:rsid w:val="00B514DA"/>
    <w:rsid w:val="00B53030"/>
    <w:rsid w:val="00B56609"/>
    <w:rsid w:val="00B64BC7"/>
    <w:rsid w:val="00B71BD1"/>
    <w:rsid w:val="00B71DDD"/>
    <w:rsid w:val="00B76DC0"/>
    <w:rsid w:val="00B810C4"/>
    <w:rsid w:val="00B8181A"/>
    <w:rsid w:val="00B8347C"/>
    <w:rsid w:val="00B8424A"/>
    <w:rsid w:val="00B91088"/>
    <w:rsid w:val="00B93367"/>
    <w:rsid w:val="00B9491D"/>
    <w:rsid w:val="00B9676A"/>
    <w:rsid w:val="00BA044C"/>
    <w:rsid w:val="00BA0E61"/>
    <w:rsid w:val="00BA3433"/>
    <w:rsid w:val="00BA5D86"/>
    <w:rsid w:val="00BB1E03"/>
    <w:rsid w:val="00BB4F3F"/>
    <w:rsid w:val="00BB66EA"/>
    <w:rsid w:val="00BC39AB"/>
    <w:rsid w:val="00BD7472"/>
    <w:rsid w:val="00BF5C0B"/>
    <w:rsid w:val="00BF7F6D"/>
    <w:rsid w:val="00C00E5D"/>
    <w:rsid w:val="00C01714"/>
    <w:rsid w:val="00C169E4"/>
    <w:rsid w:val="00C16FC0"/>
    <w:rsid w:val="00C17719"/>
    <w:rsid w:val="00C253FC"/>
    <w:rsid w:val="00C312A9"/>
    <w:rsid w:val="00C32FFF"/>
    <w:rsid w:val="00C43217"/>
    <w:rsid w:val="00C51D43"/>
    <w:rsid w:val="00C60F47"/>
    <w:rsid w:val="00C61266"/>
    <w:rsid w:val="00C6680F"/>
    <w:rsid w:val="00C767DD"/>
    <w:rsid w:val="00C76CB2"/>
    <w:rsid w:val="00C8465D"/>
    <w:rsid w:val="00C87E58"/>
    <w:rsid w:val="00C9276A"/>
    <w:rsid w:val="00C92B98"/>
    <w:rsid w:val="00C977E9"/>
    <w:rsid w:val="00CA0F22"/>
    <w:rsid w:val="00CA5349"/>
    <w:rsid w:val="00CA7E90"/>
    <w:rsid w:val="00CB1DA8"/>
    <w:rsid w:val="00CB2BEF"/>
    <w:rsid w:val="00CB3505"/>
    <w:rsid w:val="00CB46C2"/>
    <w:rsid w:val="00CB5BC8"/>
    <w:rsid w:val="00CB6F94"/>
    <w:rsid w:val="00CB731E"/>
    <w:rsid w:val="00CC1718"/>
    <w:rsid w:val="00CC3A76"/>
    <w:rsid w:val="00CC5F09"/>
    <w:rsid w:val="00CD23FF"/>
    <w:rsid w:val="00CE22BC"/>
    <w:rsid w:val="00CE23C3"/>
    <w:rsid w:val="00CE4E7E"/>
    <w:rsid w:val="00CE6421"/>
    <w:rsid w:val="00CE69EA"/>
    <w:rsid w:val="00CF2380"/>
    <w:rsid w:val="00CF6861"/>
    <w:rsid w:val="00D0050E"/>
    <w:rsid w:val="00D00FC6"/>
    <w:rsid w:val="00D01414"/>
    <w:rsid w:val="00D07C04"/>
    <w:rsid w:val="00D1606C"/>
    <w:rsid w:val="00D23433"/>
    <w:rsid w:val="00D2770D"/>
    <w:rsid w:val="00D30572"/>
    <w:rsid w:val="00D326D3"/>
    <w:rsid w:val="00D35867"/>
    <w:rsid w:val="00D36F4D"/>
    <w:rsid w:val="00D43882"/>
    <w:rsid w:val="00D449F9"/>
    <w:rsid w:val="00D53DF9"/>
    <w:rsid w:val="00D54DF8"/>
    <w:rsid w:val="00D71CE6"/>
    <w:rsid w:val="00D723F5"/>
    <w:rsid w:val="00D77A55"/>
    <w:rsid w:val="00D81473"/>
    <w:rsid w:val="00D83D7A"/>
    <w:rsid w:val="00D861DB"/>
    <w:rsid w:val="00D866D1"/>
    <w:rsid w:val="00D86758"/>
    <w:rsid w:val="00D8679E"/>
    <w:rsid w:val="00D90BAE"/>
    <w:rsid w:val="00D92043"/>
    <w:rsid w:val="00D94FA1"/>
    <w:rsid w:val="00DA1076"/>
    <w:rsid w:val="00DA499F"/>
    <w:rsid w:val="00DA644C"/>
    <w:rsid w:val="00DB06E2"/>
    <w:rsid w:val="00DB0913"/>
    <w:rsid w:val="00DB1D48"/>
    <w:rsid w:val="00DB5D1B"/>
    <w:rsid w:val="00DB7C60"/>
    <w:rsid w:val="00DC1776"/>
    <w:rsid w:val="00DC1F7C"/>
    <w:rsid w:val="00DC662A"/>
    <w:rsid w:val="00DC7484"/>
    <w:rsid w:val="00DC7DFA"/>
    <w:rsid w:val="00DD0F5A"/>
    <w:rsid w:val="00DD2B9E"/>
    <w:rsid w:val="00DD5992"/>
    <w:rsid w:val="00DD63CD"/>
    <w:rsid w:val="00DE22F1"/>
    <w:rsid w:val="00DE65A4"/>
    <w:rsid w:val="00DF1AF7"/>
    <w:rsid w:val="00E07E18"/>
    <w:rsid w:val="00E10DC4"/>
    <w:rsid w:val="00E10DFA"/>
    <w:rsid w:val="00E16109"/>
    <w:rsid w:val="00E203D9"/>
    <w:rsid w:val="00E24C90"/>
    <w:rsid w:val="00E319FE"/>
    <w:rsid w:val="00E327E4"/>
    <w:rsid w:val="00E34130"/>
    <w:rsid w:val="00E3441B"/>
    <w:rsid w:val="00E34556"/>
    <w:rsid w:val="00E3545A"/>
    <w:rsid w:val="00E35F13"/>
    <w:rsid w:val="00E367C2"/>
    <w:rsid w:val="00E36E5E"/>
    <w:rsid w:val="00E37F99"/>
    <w:rsid w:val="00E40BCD"/>
    <w:rsid w:val="00E42736"/>
    <w:rsid w:val="00E50478"/>
    <w:rsid w:val="00E56E92"/>
    <w:rsid w:val="00E66036"/>
    <w:rsid w:val="00E803FA"/>
    <w:rsid w:val="00E83C2A"/>
    <w:rsid w:val="00E86C16"/>
    <w:rsid w:val="00E87210"/>
    <w:rsid w:val="00E8744C"/>
    <w:rsid w:val="00E91359"/>
    <w:rsid w:val="00E93521"/>
    <w:rsid w:val="00E96950"/>
    <w:rsid w:val="00EA2207"/>
    <w:rsid w:val="00EA58B6"/>
    <w:rsid w:val="00EA6005"/>
    <w:rsid w:val="00EA6CAB"/>
    <w:rsid w:val="00EB4046"/>
    <w:rsid w:val="00EB7FB2"/>
    <w:rsid w:val="00EC01C1"/>
    <w:rsid w:val="00EC028D"/>
    <w:rsid w:val="00EC309C"/>
    <w:rsid w:val="00EC5262"/>
    <w:rsid w:val="00ED2CF4"/>
    <w:rsid w:val="00EE06BA"/>
    <w:rsid w:val="00EE4D87"/>
    <w:rsid w:val="00EE78E7"/>
    <w:rsid w:val="00EF5B26"/>
    <w:rsid w:val="00F007A3"/>
    <w:rsid w:val="00F02A4A"/>
    <w:rsid w:val="00F02BA8"/>
    <w:rsid w:val="00F130D9"/>
    <w:rsid w:val="00F2436D"/>
    <w:rsid w:val="00F25131"/>
    <w:rsid w:val="00F303D4"/>
    <w:rsid w:val="00F31071"/>
    <w:rsid w:val="00F36941"/>
    <w:rsid w:val="00F40E96"/>
    <w:rsid w:val="00F47A24"/>
    <w:rsid w:val="00F52840"/>
    <w:rsid w:val="00F5783B"/>
    <w:rsid w:val="00F60A1C"/>
    <w:rsid w:val="00F61A7C"/>
    <w:rsid w:val="00F64C52"/>
    <w:rsid w:val="00F74697"/>
    <w:rsid w:val="00F826CA"/>
    <w:rsid w:val="00F8373D"/>
    <w:rsid w:val="00F85293"/>
    <w:rsid w:val="00F87E64"/>
    <w:rsid w:val="00F9484E"/>
    <w:rsid w:val="00FA2FBB"/>
    <w:rsid w:val="00FA30E4"/>
    <w:rsid w:val="00FA4335"/>
    <w:rsid w:val="00FB0A8B"/>
    <w:rsid w:val="00FB13A5"/>
    <w:rsid w:val="00FB2FCA"/>
    <w:rsid w:val="00FC2013"/>
    <w:rsid w:val="00FC37AC"/>
    <w:rsid w:val="00FC383C"/>
    <w:rsid w:val="00FC41DC"/>
    <w:rsid w:val="00FC7CC1"/>
    <w:rsid w:val="00FD105E"/>
    <w:rsid w:val="00FD7511"/>
    <w:rsid w:val="00FE23AA"/>
    <w:rsid w:val="00FE2F96"/>
    <w:rsid w:val="00FE345C"/>
    <w:rsid w:val="00FF05C9"/>
    <w:rsid w:val="00FF0606"/>
    <w:rsid w:val="00FF2B97"/>
    <w:rsid w:val="00FF578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D29A4B"/>
  <w15:docId w15:val="{C81DB1A2-8F8C-4FD5-AE85-A13631833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367C2"/>
    <w:rPr>
      <w:sz w:val="24"/>
      <w:szCs w:val="24"/>
    </w:rPr>
  </w:style>
  <w:style w:type="paragraph" w:styleId="Ttulo1">
    <w:name w:val="heading 1"/>
    <w:basedOn w:val="Normal"/>
    <w:next w:val="Normal"/>
    <w:qFormat/>
    <w:rsid w:val="00642527"/>
    <w:pPr>
      <w:keepNext/>
      <w:jc w:val="center"/>
      <w:outlineLvl w:val="0"/>
    </w:pPr>
    <w:rPr>
      <w:b/>
      <w:bCs/>
    </w:rPr>
  </w:style>
  <w:style w:type="paragraph" w:styleId="Ttulo2">
    <w:name w:val="heading 2"/>
    <w:basedOn w:val="Normal"/>
    <w:next w:val="Normal"/>
    <w:link w:val="Ttulo2Char"/>
    <w:unhideWhenUsed/>
    <w:qFormat/>
    <w:rsid w:val="008C3966"/>
    <w:pPr>
      <w:keepNext/>
      <w:spacing w:before="240" w:after="60"/>
      <w:outlineLvl w:val="1"/>
    </w:pPr>
    <w:rPr>
      <w:rFonts w:ascii="Calibri Light" w:hAnsi="Calibri Light"/>
      <w:b/>
      <w:bCs/>
      <w:i/>
      <w:iCs/>
      <w:sz w:val="28"/>
      <w:szCs w:val="28"/>
      <w:lang w:val="x-none" w:eastAsia="x-none"/>
    </w:rPr>
  </w:style>
  <w:style w:type="paragraph" w:styleId="Ttulo3">
    <w:name w:val="heading 3"/>
    <w:basedOn w:val="Normal"/>
    <w:next w:val="Normal"/>
    <w:qFormat/>
    <w:rsid w:val="00627AA8"/>
    <w:pPr>
      <w:keepNext/>
      <w:spacing w:before="240" w:after="60"/>
      <w:outlineLvl w:val="2"/>
    </w:pPr>
    <w:rPr>
      <w:rFonts w:ascii="Arial" w:hAnsi="Arial" w:cs="Arial"/>
      <w:b/>
      <w:bCs/>
      <w:sz w:val="26"/>
      <w:szCs w:val="26"/>
    </w:rPr>
  </w:style>
  <w:style w:type="paragraph" w:styleId="Ttulo6">
    <w:name w:val="heading 6"/>
    <w:basedOn w:val="Normal"/>
    <w:next w:val="Normal"/>
    <w:link w:val="Ttulo6Char"/>
    <w:unhideWhenUsed/>
    <w:qFormat/>
    <w:rsid w:val="008C3966"/>
    <w:pPr>
      <w:spacing w:before="240" w:after="60"/>
      <w:outlineLvl w:val="5"/>
    </w:pPr>
    <w:rPr>
      <w:rFonts w:ascii="Calibri" w:hAnsi="Calibri"/>
      <w:b/>
      <w:bCs/>
      <w:sz w:val="22"/>
      <w:szCs w:val="22"/>
      <w:lang w:val="x-none" w:eastAsia="x-none"/>
    </w:rPr>
  </w:style>
  <w:style w:type="paragraph" w:styleId="Ttulo7">
    <w:name w:val="heading 7"/>
    <w:basedOn w:val="Normal"/>
    <w:next w:val="Normal"/>
    <w:qFormat/>
    <w:rsid w:val="00627AA8"/>
    <w:pPr>
      <w:spacing w:before="240" w:after="60"/>
      <w:outlineLvl w:val="6"/>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qFormat/>
    <w:rsid w:val="00E367C2"/>
    <w:pPr>
      <w:jc w:val="center"/>
    </w:pPr>
    <w:rPr>
      <w:b/>
      <w:bCs/>
    </w:rPr>
  </w:style>
  <w:style w:type="paragraph" w:styleId="Recuodecorpodetexto">
    <w:name w:val="Body Text Indent"/>
    <w:basedOn w:val="Normal"/>
    <w:rsid w:val="00627AA8"/>
    <w:pPr>
      <w:ind w:firstLine="2835"/>
      <w:jc w:val="both"/>
    </w:pPr>
    <w:rPr>
      <w:rFonts w:ascii="Arial" w:hAnsi="Arial"/>
      <w:sz w:val="28"/>
      <w:szCs w:val="20"/>
    </w:rPr>
  </w:style>
  <w:style w:type="paragraph" w:styleId="NormalWeb">
    <w:name w:val="Normal (Web)"/>
    <w:basedOn w:val="Normal"/>
    <w:uiPriority w:val="99"/>
    <w:rsid w:val="00CB5BC8"/>
    <w:pPr>
      <w:spacing w:before="100" w:beforeAutospacing="1" w:after="100" w:afterAutospacing="1"/>
    </w:pPr>
  </w:style>
  <w:style w:type="paragraph" w:styleId="Cabealho">
    <w:name w:val="header"/>
    <w:basedOn w:val="Normal"/>
    <w:link w:val="CabealhoChar"/>
    <w:rsid w:val="005E6126"/>
    <w:pPr>
      <w:tabs>
        <w:tab w:val="center" w:pos="4252"/>
        <w:tab w:val="right" w:pos="8504"/>
      </w:tabs>
    </w:pPr>
    <w:rPr>
      <w:lang w:val="x-none" w:eastAsia="x-none"/>
    </w:rPr>
  </w:style>
  <w:style w:type="paragraph" w:styleId="Rodap">
    <w:name w:val="footer"/>
    <w:basedOn w:val="Normal"/>
    <w:link w:val="RodapChar"/>
    <w:rsid w:val="005E6126"/>
    <w:pPr>
      <w:tabs>
        <w:tab w:val="center" w:pos="4252"/>
        <w:tab w:val="right" w:pos="8504"/>
      </w:tabs>
    </w:pPr>
    <w:rPr>
      <w:lang w:val="x-none" w:eastAsia="x-none"/>
    </w:rPr>
  </w:style>
  <w:style w:type="character" w:customStyle="1" w:styleId="CabealhoChar">
    <w:name w:val="Cabeçalho Char"/>
    <w:link w:val="Cabealho"/>
    <w:rsid w:val="00B76DC0"/>
    <w:rPr>
      <w:sz w:val="24"/>
      <w:szCs w:val="24"/>
    </w:rPr>
  </w:style>
  <w:style w:type="character" w:customStyle="1" w:styleId="RodapChar">
    <w:name w:val="Rodapé Char"/>
    <w:link w:val="Rodap"/>
    <w:uiPriority w:val="99"/>
    <w:rsid w:val="00B76DC0"/>
    <w:rPr>
      <w:sz w:val="24"/>
      <w:szCs w:val="24"/>
    </w:rPr>
  </w:style>
  <w:style w:type="character" w:customStyle="1" w:styleId="apple-converted-space">
    <w:name w:val="apple-converted-space"/>
    <w:rsid w:val="00D0050E"/>
  </w:style>
  <w:style w:type="character" w:styleId="nfase">
    <w:name w:val="Emphasis"/>
    <w:uiPriority w:val="20"/>
    <w:qFormat/>
    <w:rsid w:val="00BB66EA"/>
    <w:rPr>
      <w:i/>
      <w:iCs/>
    </w:rPr>
  </w:style>
  <w:style w:type="paragraph" w:styleId="Recuodecorpodetexto2">
    <w:name w:val="Body Text Indent 2"/>
    <w:basedOn w:val="Normal"/>
    <w:link w:val="Recuodecorpodetexto2Char"/>
    <w:rsid w:val="007627E9"/>
    <w:pPr>
      <w:spacing w:after="120" w:line="480" w:lineRule="auto"/>
      <w:ind w:left="283"/>
    </w:pPr>
    <w:rPr>
      <w:lang w:val="x-none" w:eastAsia="x-none"/>
    </w:rPr>
  </w:style>
  <w:style w:type="character" w:customStyle="1" w:styleId="Recuodecorpodetexto2Char">
    <w:name w:val="Recuo de corpo de texto 2 Char"/>
    <w:link w:val="Recuodecorpodetexto2"/>
    <w:rsid w:val="007627E9"/>
    <w:rPr>
      <w:sz w:val="24"/>
      <w:szCs w:val="24"/>
    </w:rPr>
  </w:style>
  <w:style w:type="paragraph" w:styleId="Textodenotaderodap">
    <w:name w:val="footnote text"/>
    <w:basedOn w:val="Normal"/>
    <w:link w:val="TextodenotaderodapChar1"/>
    <w:unhideWhenUsed/>
    <w:rsid w:val="007627E9"/>
    <w:rPr>
      <w:sz w:val="20"/>
      <w:szCs w:val="20"/>
      <w:lang w:val="x-none" w:eastAsia="en-US"/>
    </w:rPr>
  </w:style>
  <w:style w:type="character" w:customStyle="1" w:styleId="TextodenotaderodapChar">
    <w:name w:val="Texto de nota de rodapé Char"/>
    <w:basedOn w:val="Fontepargpadro"/>
    <w:rsid w:val="007627E9"/>
  </w:style>
  <w:style w:type="paragraph" w:styleId="Numerada4">
    <w:name w:val="List Number 4"/>
    <w:basedOn w:val="Normal"/>
    <w:unhideWhenUsed/>
    <w:rsid w:val="007627E9"/>
    <w:pPr>
      <w:tabs>
        <w:tab w:val="num" w:pos="1209"/>
      </w:tabs>
      <w:ind w:left="1209" w:hanging="360"/>
    </w:pPr>
    <w:rPr>
      <w:sz w:val="20"/>
      <w:szCs w:val="20"/>
    </w:rPr>
  </w:style>
  <w:style w:type="paragraph" w:customStyle="1" w:styleId="Pargrafo">
    <w:name w:val="Parágrafo"/>
    <w:basedOn w:val="Cabealho"/>
    <w:rsid w:val="007627E9"/>
    <w:pPr>
      <w:tabs>
        <w:tab w:val="clear" w:pos="4252"/>
        <w:tab w:val="clear" w:pos="8504"/>
        <w:tab w:val="center" w:pos="4419"/>
        <w:tab w:val="right" w:pos="8838"/>
      </w:tabs>
      <w:ind w:firstLine="1134"/>
      <w:jc w:val="both"/>
    </w:pPr>
    <w:rPr>
      <w:rFonts w:ascii="Tahoma" w:hAnsi="Tahoma"/>
      <w:szCs w:val="20"/>
      <w:lang w:eastAsia="pt-BR"/>
    </w:rPr>
  </w:style>
  <w:style w:type="paragraph" w:customStyle="1" w:styleId="Default">
    <w:name w:val="Default"/>
    <w:rsid w:val="007627E9"/>
    <w:pPr>
      <w:autoSpaceDE w:val="0"/>
      <w:autoSpaceDN w:val="0"/>
      <w:adjustRightInd w:val="0"/>
    </w:pPr>
    <w:rPr>
      <w:rFonts w:ascii="Arial" w:eastAsia="Calibri" w:hAnsi="Arial" w:cs="Arial"/>
      <w:color w:val="000000"/>
      <w:sz w:val="24"/>
      <w:szCs w:val="24"/>
    </w:rPr>
  </w:style>
  <w:style w:type="paragraph" w:customStyle="1" w:styleId="Estilo1">
    <w:name w:val="Estilo1"/>
    <w:basedOn w:val="Normal"/>
    <w:rsid w:val="007627E9"/>
    <w:pPr>
      <w:jc w:val="both"/>
    </w:pPr>
    <w:rPr>
      <w:rFonts w:ascii="Arial" w:hAnsi="Arial"/>
      <w:sz w:val="26"/>
      <w:szCs w:val="20"/>
    </w:rPr>
  </w:style>
  <w:style w:type="paragraph" w:customStyle="1" w:styleId="DefaultText">
    <w:name w:val="Default Text"/>
    <w:basedOn w:val="Normal"/>
    <w:uiPriority w:val="99"/>
    <w:rsid w:val="007627E9"/>
    <w:pPr>
      <w:widowControl w:val="0"/>
      <w:suppressAutoHyphens/>
    </w:pPr>
    <w:rPr>
      <w:rFonts w:eastAsia="Lucida Sans Unicode"/>
    </w:rPr>
  </w:style>
  <w:style w:type="character" w:styleId="Refdenotaderodap">
    <w:name w:val="footnote reference"/>
    <w:unhideWhenUsed/>
    <w:rsid w:val="007627E9"/>
    <w:rPr>
      <w:vertAlign w:val="superscript"/>
    </w:rPr>
  </w:style>
  <w:style w:type="character" w:customStyle="1" w:styleId="TextodenotaderodapChar1">
    <w:name w:val="Texto de nota de rodapé Char1"/>
    <w:link w:val="Textodenotaderodap"/>
    <w:locked/>
    <w:rsid w:val="007627E9"/>
    <w:rPr>
      <w:lang w:eastAsia="en-US"/>
    </w:rPr>
  </w:style>
  <w:style w:type="paragraph" w:styleId="Textodebalo">
    <w:name w:val="Balloon Text"/>
    <w:basedOn w:val="Normal"/>
    <w:link w:val="TextodebaloChar"/>
    <w:rsid w:val="00E36E5E"/>
    <w:rPr>
      <w:rFonts w:ascii="Segoe UI" w:hAnsi="Segoe UI"/>
      <w:sz w:val="18"/>
      <w:szCs w:val="18"/>
      <w:lang w:val="x-none" w:eastAsia="x-none"/>
    </w:rPr>
  </w:style>
  <w:style w:type="character" w:customStyle="1" w:styleId="TextodebaloChar">
    <w:name w:val="Texto de balão Char"/>
    <w:link w:val="Textodebalo"/>
    <w:rsid w:val="00E36E5E"/>
    <w:rPr>
      <w:rFonts w:ascii="Segoe UI" w:hAnsi="Segoe UI" w:cs="Segoe UI"/>
      <w:sz w:val="18"/>
      <w:szCs w:val="18"/>
    </w:rPr>
  </w:style>
  <w:style w:type="character" w:customStyle="1" w:styleId="Ttulo2Char">
    <w:name w:val="Título 2 Char"/>
    <w:link w:val="Ttulo2"/>
    <w:rsid w:val="008C3966"/>
    <w:rPr>
      <w:rFonts w:ascii="Calibri Light" w:eastAsia="Times New Roman" w:hAnsi="Calibri Light" w:cs="Times New Roman"/>
      <w:b/>
      <w:bCs/>
      <w:i/>
      <w:iCs/>
      <w:sz w:val="28"/>
      <w:szCs w:val="28"/>
    </w:rPr>
  </w:style>
  <w:style w:type="character" w:customStyle="1" w:styleId="Ttulo6Char">
    <w:name w:val="Título 6 Char"/>
    <w:link w:val="Ttulo6"/>
    <w:rsid w:val="008C3966"/>
    <w:rPr>
      <w:rFonts w:ascii="Calibri" w:eastAsia="Times New Roman" w:hAnsi="Calibri" w:cs="Times New Roman"/>
      <w:b/>
      <w:bCs/>
      <w:sz w:val="22"/>
      <w:szCs w:val="22"/>
    </w:rPr>
  </w:style>
  <w:style w:type="paragraph" w:styleId="Corpodetexto">
    <w:name w:val="Body Text"/>
    <w:basedOn w:val="Normal"/>
    <w:link w:val="CorpodetextoChar"/>
    <w:rsid w:val="008C3966"/>
    <w:pPr>
      <w:spacing w:after="120"/>
    </w:pPr>
    <w:rPr>
      <w:lang w:val="x-none" w:eastAsia="x-none"/>
    </w:rPr>
  </w:style>
  <w:style w:type="character" w:customStyle="1" w:styleId="CorpodetextoChar">
    <w:name w:val="Corpo de texto Char"/>
    <w:link w:val="Corpodetexto"/>
    <w:rsid w:val="008C3966"/>
    <w:rPr>
      <w:sz w:val="24"/>
      <w:szCs w:val="24"/>
    </w:rPr>
  </w:style>
  <w:style w:type="paragraph" w:styleId="Corpodetexto2">
    <w:name w:val="Body Text 2"/>
    <w:basedOn w:val="Normal"/>
    <w:link w:val="Corpodetexto2Char"/>
    <w:uiPriority w:val="99"/>
    <w:unhideWhenUsed/>
    <w:rsid w:val="008C3966"/>
    <w:pPr>
      <w:spacing w:after="120" w:line="480" w:lineRule="auto"/>
    </w:pPr>
    <w:rPr>
      <w:rFonts w:ascii="Calibri" w:hAnsi="Calibri"/>
      <w:sz w:val="22"/>
      <w:szCs w:val="22"/>
      <w:lang w:val="x-none" w:eastAsia="x-none"/>
    </w:rPr>
  </w:style>
  <w:style w:type="character" w:customStyle="1" w:styleId="Corpodetexto2Char">
    <w:name w:val="Corpo de texto 2 Char"/>
    <w:link w:val="Corpodetexto2"/>
    <w:uiPriority w:val="99"/>
    <w:rsid w:val="008C3966"/>
    <w:rPr>
      <w:rFonts w:ascii="Calibri" w:hAnsi="Calibri"/>
      <w:sz w:val="22"/>
      <w:szCs w:val="22"/>
    </w:rPr>
  </w:style>
  <w:style w:type="paragraph" w:styleId="PargrafodaLista">
    <w:name w:val="List Paragraph"/>
    <w:basedOn w:val="Normal"/>
    <w:uiPriority w:val="34"/>
    <w:qFormat/>
    <w:rsid w:val="008C0C9F"/>
    <w:pPr>
      <w:spacing w:after="200" w:line="276" w:lineRule="auto"/>
      <w:ind w:left="720"/>
      <w:contextualSpacing/>
    </w:pPr>
    <w:rPr>
      <w:rFonts w:ascii="Calibri" w:eastAsia="Calibri" w:hAnsi="Calibri"/>
      <w:sz w:val="22"/>
      <w:szCs w:val="22"/>
      <w:lang w:eastAsia="en-US"/>
    </w:rPr>
  </w:style>
  <w:style w:type="character" w:customStyle="1" w:styleId="Textodocorpo">
    <w:name w:val="Texto do corpo_"/>
    <w:link w:val="Textodocorpo0"/>
    <w:rsid w:val="008D3ED8"/>
    <w:rPr>
      <w:rFonts w:ascii="AngsanaUPC" w:eastAsia="AngsanaUPC" w:hAnsi="AngsanaUPC" w:cs="AngsanaUPC"/>
      <w:b/>
      <w:bCs/>
      <w:spacing w:val="7"/>
      <w:sz w:val="28"/>
      <w:szCs w:val="28"/>
      <w:shd w:val="clear" w:color="auto" w:fill="FFFFFF"/>
    </w:rPr>
  </w:style>
  <w:style w:type="character" w:customStyle="1" w:styleId="Textodocorpo3">
    <w:name w:val="Texto do corpo (3)_"/>
    <w:link w:val="Textodocorpo30"/>
    <w:rsid w:val="008D3ED8"/>
    <w:rPr>
      <w:rFonts w:ascii="AngsanaUPC" w:eastAsia="AngsanaUPC" w:hAnsi="AngsanaUPC" w:cs="AngsanaUPC"/>
      <w:spacing w:val="8"/>
      <w:sz w:val="28"/>
      <w:szCs w:val="28"/>
      <w:shd w:val="clear" w:color="auto" w:fill="FFFFFF"/>
    </w:rPr>
  </w:style>
  <w:style w:type="paragraph" w:customStyle="1" w:styleId="Textodocorpo0">
    <w:name w:val="Texto do corpo"/>
    <w:basedOn w:val="Normal"/>
    <w:link w:val="Textodocorpo"/>
    <w:rsid w:val="008D3ED8"/>
    <w:pPr>
      <w:widowControl w:val="0"/>
      <w:shd w:val="clear" w:color="auto" w:fill="FFFFFF"/>
      <w:spacing w:before="180" w:after="180" w:line="250" w:lineRule="exact"/>
      <w:jc w:val="both"/>
    </w:pPr>
    <w:rPr>
      <w:rFonts w:ascii="AngsanaUPC" w:eastAsia="AngsanaUPC" w:hAnsi="AngsanaUPC"/>
      <w:b/>
      <w:bCs/>
      <w:spacing w:val="7"/>
      <w:sz w:val="28"/>
      <w:szCs w:val="28"/>
      <w:lang w:val="x-none" w:eastAsia="x-none"/>
    </w:rPr>
  </w:style>
  <w:style w:type="paragraph" w:customStyle="1" w:styleId="Textodocorpo30">
    <w:name w:val="Texto do corpo (3)"/>
    <w:basedOn w:val="Normal"/>
    <w:link w:val="Textodocorpo3"/>
    <w:rsid w:val="008D3ED8"/>
    <w:pPr>
      <w:widowControl w:val="0"/>
      <w:shd w:val="clear" w:color="auto" w:fill="FFFFFF"/>
      <w:spacing w:before="180" w:after="180" w:line="250" w:lineRule="exact"/>
      <w:ind w:firstLine="1260"/>
      <w:jc w:val="both"/>
    </w:pPr>
    <w:rPr>
      <w:rFonts w:ascii="AngsanaUPC" w:eastAsia="AngsanaUPC" w:hAnsi="AngsanaUPC"/>
      <w:spacing w:val="8"/>
      <w:sz w:val="28"/>
      <w:szCs w:val="28"/>
      <w:lang w:val="x-none" w:eastAsia="x-none"/>
    </w:rPr>
  </w:style>
  <w:style w:type="character" w:styleId="Hyperlink">
    <w:name w:val="Hyperlink"/>
    <w:rsid w:val="00782E12"/>
    <w:rPr>
      <w:color w:val="0563C1"/>
      <w:u w:val="single"/>
    </w:rPr>
  </w:style>
  <w:style w:type="character" w:customStyle="1" w:styleId="markzqmg99906">
    <w:name w:val="markzqmg99906"/>
    <w:basedOn w:val="Fontepargpadro"/>
    <w:rsid w:val="00CC3A76"/>
  </w:style>
  <w:style w:type="character" w:customStyle="1" w:styleId="markw44114rvp">
    <w:name w:val="markw44114rvp"/>
    <w:basedOn w:val="Fontepargpadro"/>
    <w:rsid w:val="00CC3A76"/>
  </w:style>
  <w:style w:type="character" w:customStyle="1" w:styleId="markyzq8cwb4i">
    <w:name w:val="markyzq8cwb4i"/>
    <w:basedOn w:val="Fontepargpadro"/>
    <w:rsid w:val="00CC3A76"/>
  </w:style>
  <w:style w:type="character" w:customStyle="1" w:styleId="contentline-251">
    <w:name w:val="contentline-251"/>
    <w:basedOn w:val="Fontepargpadro"/>
    <w:rsid w:val="000A7D41"/>
  </w:style>
  <w:style w:type="table" w:styleId="Tabelacomgrade">
    <w:name w:val="Table Grid"/>
    <w:basedOn w:val="Tabelanormal"/>
    <w:rsid w:val="000D27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cmsoheader">
    <w:name w:val="ec_msoheader"/>
    <w:basedOn w:val="Normal"/>
    <w:rsid w:val="00D43882"/>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166094">
      <w:bodyDiv w:val="1"/>
      <w:marLeft w:val="0"/>
      <w:marRight w:val="0"/>
      <w:marTop w:val="0"/>
      <w:marBottom w:val="0"/>
      <w:divBdr>
        <w:top w:val="none" w:sz="0" w:space="0" w:color="auto"/>
        <w:left w:val="none" w:sz="0" w:space="0" w:color="auto"/>
        <w:bottom w:val="none" w:sz="0" w:space="0" w:color="auto"/>
        <w:right w:val="none" w:sz="0" w:space="0" w:color="auto"/>
      </w:divBdr>
    </w:div>
    <w:div w:id="331882398">
      <w:bodyDiv w:val="1"/>
      <w:marLeft w:val="0"/>
      <w:marRight w:val="0"/>
      <w:marTop w:val="0"/>
      <w:marBottom w:val="0"/>
      <w:divBdr>
        <w:top w:val="none" w:sz="0" w:space="0" w:color="auto"/>
        <w:left w:val="none" w:sz="0" w:space="0" w:color="auto"/>
        <w:bottom w:val="none" w:sz="0" w:space="0" w:color="auto"/>
        <w:right w:val="none" w:sz="0" w:space="0" w:color="auto"/>
      </w:divBdr>
    </w:div>
    <w:div w:id="464084492">
      <w:bodyDiv w:val="1"/>
      <w:marLeft w:val="0"/>
      <w:marRight w:val="0"/>
      <w:marTop w:val="0"/>
      <w:marBottom w:val="0"/>
      <w:divBdr>
        <w:top w:val="none" w:sz="0" w:space="0" w:color="auto"/>
        <w:left w:val="none" w:sz="0" w:space="0" w:color="auto"/>
        <w:bottom w:val="none" w:sz="0" w:space="0" w:color="auto"/>
        <w:right w:val="none" w:sz="0" w:space="0" w:color="auto"/>
      </w:divBdr>
    </w:div>
    <w:div w:id="472531150">
      <w:bodyDiv w:val="1"/>
      <w:marLeft w:val="0"/>
      <w:marRight w:val="0"/>
      <w:marTop w:val="0"/>
      <w:marBottom w:val="0"/>
      <w:divBdr>
        <w:top w:val="none" w:sz="0" w:space="0" w:color="auto"/>
        <w:left w:val="none" w:sz="0" w:space="0" w:color="auto"/>
        <w:bottom w:val="none" w:sz="0" w:space="0" w:color="auto"/>
        <w:right w:val="none" w:sz="0" w:space="0" w:color="auto"/>
      </w:divBdr>
      <w:divsChild>
        <w:div w:id="845903874">
          <w:marLeft w:val="0"/>
          <w:marRight w:val="0"/>
          <w:marTop w:val="0"/>
          <w:marBottom w:val="0"/>
          <w:divBdr>
            <w:top w:val="none" w:sz="0" w:space="0" w:color="auto"/>
            <w:left w:val="none" w:sz="0" w:space="0" w:color="auto"/>
            <w:bottom w:val="none" w:sz="0" w:space="0" w:color="auto"/>
            <w:right w:val="none" w:sz="0" w:space="0" w:color="auto"/>
          </w:divBdr>
          <w:divsChild>
            <w:div w:id="23025097">
              <w:marLeft w:val="0"/>
              <w:marRight w:val="0"/>
              <w:marTop w:val="0"/>
              <w:marBottom w:val="0"/>
              <w:divBdr>
                <w:top w:val="none" w:sz="0" w:space="0" w:color="auto"/>
                <w:left w:val="none" w:sz="0" w:space="0" w:color="auto"/>
                <w:bottom w:val="none" w:sz="0" w:space="0" w:color="auto"/>
                <w:right w:val="none" w:sz="0" w:space="0" w:color="auto"/>
              </w:divBdr>
              <w:divsChild>
                <w:div w:id="124586211">
                  <w:marLeft w:val="0"/>
                  <w:marRight w:val="0"/>
                  <w:marTop w:val="0"/>
                  <w:marBottom w:val="0"/>
                  <w:divBdr>
                    <w:top w:val="none" w:sz="0" w:space="0" w:color="auto"/>
                    <w:left w:val="none" w:sz="0" w:space="0" w:color="auto"/>
                    <w:bottom w:val="none" w:sz="0" w:space="0" w:color="auto"/>
                    <w:right w:val="none" w:sz="0" w:space="0" w:color="auto"/>
                  </w:divBdr>
                  <w:divsChild>
                    <w:div w:id="48995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1852266">
      <w:bodyDiv w:val="1"/>
      <w:marLeft w:val="0"/>
      <w:marRight w:val="0"/>
      <w:marTop w:val="0"/>
      <w:marBottom w:val="0"/>
      <w:divBdr>
        <w:top w:val="none" w:sz="0" w:space="0" w:color="auto"/>
        <w:left w:val="none" w:sz="0" w:space="0" w:color="auto"/>
        <w:bottom w:val="none" w:sz="0" w:space="0" w:color="auto"/>
        <w:right w:val="none" w:sz="0" w:space="0" w:color="auto"/>
      </w:divBdr>
    </w:div>
    <w:div w:id="903296819">
      <w:bodyDiv w:val="1"/>
      <w:marLeft w:val="0"/>
      <w:marRight w:val="0"/>
      <w:marTop w:val="0"/>
      <w:marBottom w:val="0"/>
      <w:divBdr>
        <w:top w:val="none" w:sz="0" w:space="0" w:color="auto"/>
        <w:left w:val="none" w:sz="0" w:space="0" w:color="auto"/>
        <w:bottom w:val="none" w:sz="0" w:space="0" w:color="auto"/>
        <w:right w:val="none" w:sz="0" w:space="0" w:color="auto"/>
      </w:divBdr>
    </w:div>
    <w:div w:id="1687713781">
      <w:bodyDiv w:val="1"/>
      <w:marLeft w:val="0"/>
      <w:marRight w:val="0"/>
      <w:marTop w:val="0"/>
      <w:marBottom w:val="0"/>
      <w:divBdr>
        <w:top w:val="none" w:sz="0" w:space="0" w:color="auto"/>
        <w:left w:val="none" w:sz="0" w:space="0" w:color="auto"/>
        <w:bottom w:val="none" w:sz="0" w:space="0" w:color="auto"/>
        <w:right w:val="none" w:sz="0" w:space="0" w:color="auto"/>
      </w:divBdr>
    </w:div>
    <w:div w:id="1782996330">
      <w:bodyDiv w:val="1"/>
      <w:marLeft w:val="0"/>
      <w:marRight w:val="0"/>
      <w:marTop w:val="0"/>
      <w:marBottom w:val="0"/>
      <w:divBdr>
        <w:top w:val="none" w:sz="0" w:space="0" w:color="auto"/>
        <w:left w:val="none" w:sz="0" w:space="0" w:color="auto"/>
        <w:bottom w:val="none" w:sz="0" w:space="0" w:color="auto"/>
        <w:right w:val="none" w:sz="0" w:space="0" w:color="auto"/>
      </w:divBdr>
    </w:div>
    <w:div w:id="1857229986">
      <w:bodyDiv w:val="1"/>
      <w:marLeft w:val="0"/>
      <w:marRight w:val="0"/>
      <w:marTop w:val="0"/>
      <w:marBottom w:val="0"/>
      <w:divBdr>
        <w:top w:val="none" w:sz="0" w:space="0" w:color="auto"/>
        <w:left w:val="none" w:sz="0" w:space="0" w:color="auto"/>
        <w:bottom w:val="none" w:sz="0" w:space="0" w:color="auto"/>
        <w:right w:val="none" w:sz="0" w:space="0" w:color="auto"/>
      </w:divBdr>
    </w:div>
    <w:div w:id="1921253797">
      <w:bodyDiv w:val="1"/>
      <w:marLeft w:val="0"/>
      <w:marRight w:val="0"/>
      <w:marTop w:val="0"/>
      <w:marBottom w:val="0"/>
      <w:divBdr>
        <w:top w:val="none" w:sz="0" w:space="0" w:color="auto"/>
        <w:left w:val="none" w:sz="0" w:space="0" w:color="auto"/>
        <w:bottom w:val="none" w:sz="0" w:space="0" w:color="auto"/>
        <w:right w:val="none" w:sz="0" w:space="0" w:color="auto"/>
      </w:divBdr>
    </w:div>
    <w:div w:id="2028359460">
      <w:bodyDiv w:val="1"/>
      <w:marLeft w:val="0"/>
      <w:marRight w:val="0"/>
      <w:marTop w:val="0"/>
      <w:marBottom w:val="0"/>
      <w:divBdr>
        <w:top w:val="none" w:sz="0" w:space="0" w:color="auto"/>
        <w:left w:val="none" w:sz="0" w:space="0" w:color="auto"/>
        <w:bottom w:val="none" w:sz="0" w:space="0" w:color="auto"/>
        <w:right w:val="none" w:sz="0" w:space="0" w:color="auto"/>
      </w:divBdr>
    </w:div>
    <w:div w:id="2114395515">
      <w:bodyDiv w:val="1"/>
      <w:marLeft w:val="0"/>
      <w:marRight w:val="0"/>
      <w:marTop w:val="0"/>
      <w:marBottom w:val="0"/>
      <w:divBdr>
        <w:top w:val="none" w:sz="0" w:space="0" w:color="auto"/>
        <w:left w:val="none" w:sz="0" w:space="0" w:color="auto"/>
        <w:bottom w:val="none" w:sz="0" w:space="0" w:color="auto"/>
        <w:right w:val="none" w:sz="0" w:space="0" w:color="auto"/>
      </w:divBdr>
      <w:divsChild>
        <w:div w:id="2119333170">
          <w:marLeft w:val="0"/>
          <w:marRight w:val="0"/>
          <w:marTop w:val="0"/>
          <w:marBottom w:val="0"/>
          <w:divBdr>
            <w:top w:val="none" w:sz="0" w:space="0" w:color="auto"/>
            <w:left w:val="none" w:sz="0" w:space="0" w:color="auto"/>
            <w:bottom w:val="none" w:sz="0" w:space="0" w:color="auto"/>
            <w:right w:val="none" w:sz="0" w:space="0" w:color="auto"/>
          </w:divBdr>
        </w:div>
        <w:div w:id="4938430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520and%2520Settings\Advogado\Dados%2520de%2520aplicativos\Microsoft\Modelos\Timbre%2520Paran&#227;.dot"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690241-8846-4A0F-9649-AD36E42CD6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Timbre%20Paranã</Template>
  <TotalTime>3</TotalTime>
  <Pages>9</Pages>
  <Words>3281</Words>
  <Characters>17718</Characters>
  <Application>Microsoft Office Word</Application>
  <DocSecurity>0</DocSecurity>
  <Lines>147</Lines>
  <Paragraphs>41</Paragraphs>
  <ScaleCrop>false</ScaleCrop>
  <HeadingPairs>
    <vt:vector size="2" baseType="variant">
      <vt:variant>
        <vt:lpstr>Título</vt:lpstr>
      </vt:variant>
      <vt:variant>
        <vt:i4>1</vt:i4>
      </vt:variant>
    </vt:vector>
  </HeadingPairs>
  <TitlesOfParts>
    <vt:vector size="1" baseType="lpstr">
      <vt:lpstr>ESTADO DO TOCANTINS</vt:lpstr>
    </vt:vector>
  </TitlesOfParts>
  <Company>Hewlett-Packard</Company>
  <LinksUpToDate>false</LinksUpToDate>
  <CharactersWithSpaces>20958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ESTADO DO TOCANTINS</dc:title>
  <dc:creator>WinXP</dc:creator>
  <cp:lastModifiedBy>Hebert</cp:lastModifiedBy>
  <cp:revision>3</cp:revision>
  <cp:lastPrinted>2022-01-04T15:26:00Z</cp:lastPrinted>
  <dcterms:created xsi:type="dcterms:W3CDTF">2022-01-19T18:43:00Z</dcterms:created>
  <dcterms:modified xsi:type="dcterms:W3CDTF">2022-01-19T18:43:00Z</dcterms:modified>
</cp:coreProperties>
</file>